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F90E" w14:textId="1BFF544F" w:rsidR="003C1024" w:rsidRPr="00CB38F4" w:rsidRDefault="003C22EA" w:rsidP="00CB38F4">
      <w:pPr>
        <w:pStyle w:val="BodyTextIndent"/>
        <w:spacing w:after="60"/>
        <w:ind w:firstLine="0"/>
        <w:jc w:val="center"/>
        <w:rPr>
          <w:rFonts w:ascii="Arial" w:hAnsi="Arial" w:cs="Arial"/>
          <w:b/>
          <w:sz w:val="20"/>
        </w:rPr>
      </w:pPr>
      <w:r>
        <w:rPr>
          <w:rFonts w:ascii="Arial" w:hAnsi="Arial" w:cs="Arial"/>
          <w:b/>
          <w:sz w:val="20"/>
        </w:rPr>
        <w:t xml:space="preserve">PASLAUGŲ TEIKIMO </w:t>
      </w:r>
      <w:r w:rsidR="003F5F11" w:rsidRPr="00CB38F4">
        <w:rPr>
          <w:rFonts w:ascii="Arial" w:hAnsi="Arial" w:cs="Arial"/>
          <w:b/>
          <w:sz w:val="20"/>
        </w:rPr>
        <w:t>SUTARTIES SPECIALIOJI DALIS</w:t>
      </w:r>
    </w:p>
    <w:p w14:paraId="49045664" w14:textId="71EF5B8F" w:rsidR="00202820" w:rsidRPr="00CB38F4" w:rsidRDefault="00202820" w:rsidP="00CB38F4">
      <w:pPr>
        <w:pStyle w:val="BodyTextIndent"/>
        <w:spacing w:after="60"/>
        <w:ind w:firstLine="0"/>
        <w:jc w:val="center"/>
        <w:rPr>
          <w:rFonts w:ascii="Arial" w:hAnsi="Arial" w:cs="Arial"/>
          <w:sz w:val="20"/>
        </w:rPr>
      </w:pPr>
      <w:r w:rsidRPr="00CB38F4">
        <w:rPr>
          <w:rFonts w:ascii="Arial" w:hAnsi="Arial" w:cs="Arial"/>
          <w:sz w:val="20"/>
        </w:rPr>
        <w:t xml:space="preserve">Nr. </w:t>
      </w:r>
      <w:r w:rsidR="00EB2EE2">
        <w:rPr>
          <w:rFonts w:ascii="Arial" w:hAnsi="Arial" w:cs="Arial"/>
          <w:i/>
          <w:sz w:val="20"/>
        </w:rPr>
        <w:t>1.4.1.22</w:t>
      </w:r>
      <w:r w:rsidR="008F2102">
        <w:rPr>
          <w:rFonts w:ascii="Arial" w:hAnsi="Arial" w:cs="Arial"/>
          <w:i/>
          <w:sz w:val="20"/>
        </w:rPr>
        <w:t>0105-1</w:t>
      </w:r>
    </w:p>
    <w:p w14:paraId="5827298A" w14:textId="717186F8" w:rsidR="00E20DE4" w:rsidRDefault="00E20DE4" w:rsidP="007F48C3">
      <w:pPr>
        <w:jc w:val="both"/>
        <w:rPr>
          <w:rFonts w:ascii="Arial" w:hAnsi="Arial" w:cs="Arial"/>
        </w:rPr>
      </w:pPr>
    </w:p>
    <w:p w14:paraId="4B7A929E" w14:textId="77777777" w:rsidR="009C660D" w:rsidRDefault="009C660D" w:rsidP="009C660D">
      <w:pPr>
        <w:jc w:val="both"/>
        <w:rPr>
          <w:rFonts w:ascii="Arial" w:hAnsi="Arial" w:cs="Arial"/>
          <w:color w:val="000000"/>
        </w:rPr>
      </w:pPr>
    </w:p>
    <w:p w14:paraId="3857A492" w14:textId="6366EA33" w:rsidR="009C660D" w:rsidRPr="003316AC" w:rsidRDefault="00F0474E" w:rsidP="009C660D">
      <w:pPr>
        <w:jc w:val="both"/>
        <w:rPr>
          <w:rFonts w:ascii="Arial" w:hAnsi="Arial" w:cs="Arial"/>
          <w:color w:val="000000"/>
        </w:rPr>
      </w:pPr>
      <w:r w:rsidRPr="009C660D">
        <w:rPr>
          <w:rFonts w:ascii="Arial" w:hAnsi="Arial" w:cs="Arial"/>
          <w:b/>
          <w:bCs/>
        </w:rPr>
        <w:t xml:space="preserve">UAB „VĖJO </w:t>
      </w:r>
      <w:r>
        <w:rPr>
          <w:rFonts w:ascii="Arial" w:hAnsi="Arial" w:cs="Arial"/>
          <w:b/>
          <w:bCs/>
        </w:rPr>
        <w:t>VATAS</w:t>
      </w:r>
      <w:r w:rsidRPr="009C660D">
        <w:rPr>
          <w:rFonts w:ascii="Arial" w:hAnsi="Arial" w:cs="Arial"/>
          <w:b/>
          <w:bCs/>
        </w:rPr>
        <w:t xml:space="preserve">“, </w:t>
      </w:r>
      <w:r w:rsidRPr="009C660D">
        <w:rPr>
          <w:rFonts w:ascii="Arial" w:hAnsi="Arial" w:cs="Arial"/>
        </w:rPr>
        <w:t xml:space="preserve">pagal </w:t>
      </w:r>
      <w:r w:rsidRPr="009C660D">
        <w:rPr>
          <w:rFonts w:ascii="Arial" w:hAnsi="Arial" w:cs="Arial"/>
          <w:color w:val="000000"/>
        </w:rPr>
        <w:t xml:space="preserve">Lietuvos Respublikos įstatymus teisėtai įregistruota ir veikianti uždaroji akcinė bendrovė, juridinio asmens kodas </w:t>
      </w:r>
      <w:r w:rsidRPr="0016561A">
        <w:rPr>
          <w:rFonts w:ascii="Arial" w:hAnsi="Arial" w:cs="Arial"/>
        </w:rPr>
        <w:t>110860444</w:t>
      </w:r>
      <w:r w:rsidRPr="009C660D">
        <w:rPr>
          <w:rFonts w:ascii="Arial" w:hAnsi="Arial" w:cs="Arial"/>
          <w:color w:val="000000"/>
        </w:rPr>
        <w:t>,</w:t>
      </w:r>
      <w:r>
        <w:rPr>
          <w:rFonts w:ascii="Arial" w:hAnsi="Arial" w:cs="Arial"/>
          <w:color w:val="000000"/>
        </w:rPr>
        <w:t xml:space="preserve"> </w:t>
      </w:r>
      <w:r w:rsidRPr="009C660D">
        <w:rPr>
          <w:rFonts w:ascii="Arial" w:hAnsi="Arial" w:cs="Arial"/>
        </w:rPr>
        <w:t xml:space="preserve">PVM mokėtojo kodas </w:t>
      </w:r>
      <w:r w:rsidRPr="00B77FB9">
        <w:rPr>
          <w:rFonts w:ascii="Arial" w:hAnsi="Arial" w:cs="Arial"/>
        </w:rPr>
        <w:t>LT108604415</w:t>
      </w:r>
      <w:r w:rsidRPr="009C660D">
        <w:rPr>
          <w:rFonts w:ascii="Arial" w:hAnsi="Arial" w:cs="Arial"/>
        </w:rPr>
        <w:t>,</w:t>
      </w:r>
      <w:r w:rsidRPr="009C660D">
        <w:rPr>
          <w:rFonts w:ascii="Arial" w:hAnsi="Arial" w:cs="Arial"/>
          <w:color w:val="000000"/>
        </w:rPr>
        <w:t xml:space="preserve"> registruotos buveinės adresas, </w:t>
      </w:r>
      <w:r w:rsidRPr="009C660D">
        <w:rPr>
          <w:rFonts w:ascii="Arial" w:hAnsi="Arial" w:cs="Arial"/>
        </w:rPr>
        <w:t>Laisvės pr.</w:t>
      </w:r>
      <w:r>
        <w:rPr>
          <w:rFonts w:ascii="Arial" w:hAnsi="Arial" w:cs="Arial"/>
        </w:rPr>
        <w:t xml:space="preserve">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3316AC">
        <w:rPr>
          <w:rFonts w:ascii="Arial" w:hAnsi="Arial" w:cs="Arial"/>
          <w:color w:val="000000"/>
        </w:rPr>
        <w:t xml:space="preserve">, Lietuvos Respublika, apie kurį duomenys kaupiami ir saugomi VĮ Registrų centras, </w:t>
      </w:r>
      <w:r w:rsidR="009C660D" w:rsidRPr="003316AC">
        <w:rPr>
          <w:rFonts w:ascii="Arial" w:hAnsi="Arial" w:cs="Arial"/>
          <w:color w:val="000000"/>
        </w:rPr>
        <w:t xml:space="preserve">atstovaujamas (toliau – </w:t>
      </w:r>
      <w:r w:rsidR="009C660D" w:rsidRPr="003316AC">
        <w:rPr>
          <w:rFonts w:ascii="Arial" w:hAnsi="Arial" w:cs="Arial"/>
        </w:rPr>
        <w:t>Klientas</w:t>
      </w:r>
      <w:r w:rsidR="009C660D" w:rsidRPr="003316AC">
        <w:rPr>
          <w:rFonts w:ascii="Arial" w:hAnsi="Arial" w:cs="Arial"/>
          <w:color w:val="000000"/>
        </w:rPr>
        <w:t>), ir</w:t>
      </w:r>
    </w:p>
    <w:p w14:paraId="6216E3EB" w14:textId="5F135E54" w:rsidR="00E20DE4" w:rsidRDefault="00E20DE4" w:rsidP="00CB38F4">
      <w:pPr>
        <w:spacing w:after="60"/>
        <w:jc w:val="both"/>
        <w:rPr>
          <w:rFonts w:ascii="Arial" w:hAnsi="Arial" w:cs="Arial"/>
          <w:i/>
        </w:rPr>
      </w:pPr>
    </w:p>
    <w:p w14:paraId="3D746353" w14:textId="77777777" w:rsidR="00BD18BD" w:rsidRPr="00CB38F4" w:rsidRDefault="00BD18BD" w:rsidP="00BD18BD">
      <w:pPr>
        <w:spacing w:after="60"/>
        <w:jc w:val="both"/>
        <w:rPr>
          <w:rFonts w:ascii="Arial" w:hAnsi="Arial" w:cs="Arial"/>
          <w:i/>
        </w:rPr>
      </w:pPr>
    </w:p>
    <w:p w14:paraId="64368494" w14:textId="7A42ACB5" w:rsidR="009529E2" w:rsidRPr="00CB38F4" w:rsidRDefault="00483AC7" w:rsidP="00CB38F4">
      <w:pPr>
        <w:spacing w:after="60"/>
        <w:jc w:val="both"/>
        <w:rPr>
          <w:rFonts w:ascii="Arial" w:hAnsi="Arial" w:cs="Arial"/>
        </w:rPr>
      </w:pPr>
      <w:r w:rsidRPr="00483AC7">
        <w:rPr>
          <w:rFonts w:ascii="Arial" w:hAnsi="Arial" w:cs="Arial"/>
          <w:b/>
        </w:rPr>
        <w:t xml:space="preserve">AAS "BTA Baltic </w:t>
      </w:r>
      <w:proofErr w:type="spellStart"/>
      <w:r w:rsidRPr="00483AC7">
        <w:rPr>
          <w:rFonts w:ascii="Arial" w:hAnsi="Arial" w:cs="Arial"/>
          <w:b/>
        </w:rPr>
        <w:t>Insurance</w:t>
      </w:r>
      <w:proofErr w:type="spellEnd"/>
      <w:r w:rsidRPr="00483AC7">
        <w:rPr>
          <w:rFonts w:ascii="Arial" w:hAnsi="Arial" w:cs="Arial"/>
          <w:b/>
        </w:rPr>
        <w:t xml:space="preserve"> Company" filialas Lietuvoje</w:t>
      </w:r>
      <w:r>
        <w:rPr>
          <w:rFonts w:ascii="Arial" w:hAnsi="Arial" w:cs="Arial"/>
          <w:b/>
        </w:rPr>
        <w:t xml:space="preserve"> </w:t>
      </w:r>
      <w:r w:rsidR="009529E2" w:rsidRPr="00CB38F4">
        <w:rPr>
          <w:rFonts w:ascii="Arial" w:hAnsi="Arial" w:cs="Arial"/>
        </w:rPr>
        <w:t xml:space="preserve">pagal Lietuvos Respublikos įstatymus teisėtai įregistruota ir </w:t>
      </w:r>
      <w:r w:rsidR="00D630C3" w:rsidRPr="00D630C3">
        <w:rPr>
          <w:rFonts w:ascii="Arial" w:hAnsi="Arial" w:cs="Arial"/>
        </w:rPr>
        <w:t>veikiantis juridinio asmens filialas,</w:t>
      </w:r>
      <w:r w:rsidR="009529E2" w:rsidRPr="00CB38F4">
        <w:rPr>
          <w:rFonts w:ascii="Arial" w:hAnsi="Arial" w:cs="Arial"/>
        </w:rPr>
        <w:t xml:space="preserve">, juridinio asmens kodas </w:t>
      </w:r>
      <w:r w:rsidR="00773339" w:rsidRPr="00773339">
        <w:rPr>
          <w:rFonts w:ascii="Arial" w:hAnsi="Arial" w:cs="Arial"/>
        </w:rPr>
        <w:t>300665654</w:t>
      </w:r>
      <w:r w:rsidR="009529E2" w:rsidRPr="00CB38F4">
        <w:rPr>
          <w:rFonts w:ascii="Arial" w:hAnsi="Arial" w:cs="Arial"/>
        </w:rPr>
        <w:t xml:space="preserve">, PVM mokėtojo kodas </w:t>
      </w:r>
      <w:r w:rsidR="00773339" w:rsidRPr="00773339">
        <w:rPr>
          <w:rFonts w:ascii="Arial" w:hAnsi="Arial" w:cs="Arial"/>
        </w:rPr>
        <w:t>LT100005808219</w:t>
      </w:r>
      <w:r w:rsidR="009529E2" w:rsidRPr="00CB38F4">
        <w:rPr>
          <w:rFonts w:ascii="Arial" w:hAnsi="Arial" w:cs="Arial"/>
        </w:rPr>
        <w:t xml:space="preserve">, registruotos buveinės adresas </w:t>
      </w:r>
      <w:r w:rsidR="005A66A0" w:rsidRPr="009817C6">
        <w:rPr>
          <w:rFonts w:ascii="Arial" w:hAnsi="Arial" w:cs="Arial"/>
        </w:rPr>
        <w:t xml:space="preserve">Viršuliškių skg. 34, LT-05132 Vilnius, </w:t>
      </w:r>
      <w:r w:rsidR="009529E2" w:rsidRPr="00CB38F4">
        <w:rPr>
          <w:rFonts w:ascii="Arial" w:hAnsi="Arial" w:cs="Arial"/>
        </w:rPr>
        <w:t>Lietuvos Respublika, duomenys apie kurią kaupiami ir saugomi</w:t>
      </w:r>
      <w:r w:rsidR="0025548F" w:rsidRPr="0025548F">
        <w:t xml:space="preserve"> </w:t>
      </w:r>
      <w:r w:rsidR="0025548F" w:rsidRPr="0025548F">
        <w:rPr>
          <w:rFonts w:ascii="Arial" w:hAnsi="Arial" w:cs="Arial"/>
        </w:rPr>
        <w:t>VĮ Registrų centras</w:t>
      </w:r>
      <w:r w:rsidR="009529E2" w:rsidRPr="00CB38F4">
        <w:rPr>
          <w:rFonts w:ascii="Arial" w:hAnsi="Arial" w:cs="Arial"/>
          <w:b/>
        </w:rPr>
        <w:t xml:space="preserve">, </w:t>
      </w:r>
      <w:r w:rsidR="009529E2" w:rsidRPr="00CB38F4">
        <w:rPr>
          <w:rFonts w:ascii="Arial" w:hAnsi="Arial" w:cs="Arial"/>
        </w:rPr>
        <w:t>atstovaujama (toliau –  Paslaugų teikėjas),</w:t>
      </w:r>
    </w:p>
    <w:p w14:paraId="1A891396" w14:textId="3565F42A" w:rsidR="009529E2" w:rsidRPr="00CB38F4" w:rsidRDefault="009529E2" w:rsidP="00CB38F4">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555F0F62" w14:textId="7B71ACCD" w:rsidR="003C1024" w:rsidRPr="00CB38F4" w:rsidRDefault="00E579C6" w:rsidP="00CB38F4">
      <w:pPr>
        <w:numPr>
          <w:ilvl w:val="0"/>
          <w:numId w:val="2"/>
        </w:numPr>
        <w:spacing w:after="60"/>
        <w:ind w:left="0" w:firstLine="0"/>
        <w:jc w:val="center"/>
        <w:rPr>
          <w:rFonts w:ascii="Arial" w:hAnsi="Arial" w:cs="Arial"/>
          <w:b/>
          <w:bCs/>
        </w:rPr>
      </w:pPr>
      <w:r>
        <w:rPr>
          <w:rFonts w:ascii="Arial" w:hAnsi="Arial" w:cs="Arial"/>
          <w:b/>
          <w:bCs/>
        </w:rPr>
        <w:t xml:space="preserve">BENDROSIOS NUOSTATOS IR </w:t>
      </w:r>
      <w:r w:rsidR="00703E21" w:rsidRPr="00CB38F4">
        <w:rPr>
          <w:rFonts w:ascii="Arial" w:hAnsi="Arial" w:cs="Arial"/>
          <w:b/>
          <w:bCs/>
        </w:rPr>
        <w:t xml:space="preserve">SUTARTIES </w:t>
      </w:r>
      <w:r w:rsidR="004647D8" w:rsidRPr="00CB38F4">
        <w:rPr>
          <w:rFonts w:ascii="Arial" w:hAnsi="Arial" w:cs="Arial"/>
          <w:b/>
          <w:bCs/>
        </w:rPr>
        <w:t>OBJEKTAS</w:t>
      </w:r>
      <w:r w:rsidR="003C1024" w:rsidRPr="00CB38F4">
        <w:rPr>
          <w:rFonts w:ascii="Arial" w:hAnsi="Arial" w:cs="Arial"/>
          <w:b/>
          <w:bCs/>
        </w:rPr>
        <w:t xml:space="preserve"> </w:t>
      </w:r>
    </w:p>
    <w:p w14:paraId="3ADDFA1E" w14:textId="7BE1752D" w:rsidR="00406A3E" w:rsidRPr="006557D4" w:rsidRDefault="00406A3E" w:rsidP="00592F3A">
      <w:pPr>
        <w:numPr>
          <w:ilvl w:val="1"/>
          <w:numId w:val="2"/>
        </w:numPr>
        <w:spacing w:after="60"/>
        <w:ind w:left="0" w:firstLine="0"/>
        <w:jc w:val="both"/>
        <w:rPr>
          <w:rFonts w:ascii="Arial" w:hAnsi="Arial" w:cs="Arial"/>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F3215B" w:rsidRPr="00A24418">
        <w:rPr>
          <w:rFonts w:ascii="Arial" w:hAnsi="Arial" w:cs="Arial"/>
        </w:rPr>
        <w:t xml:space="preserve">civilinės atsakomybės draudimo paslaugas </w:t>
      </w:r>
      <w:r w:rsidR="00EB6EEA" w:rsidRPr="00CB38F4">
        <w:rPr>
          <w:rFonts w:ascii="Arial" w:hAnsi="Arial" w:cs="Arial"/>
        </w:rPr>
        <w:t xml:space="preserve">(toliau – Paslaugos)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6557D4">
        <w:rPr>
          <w:rFonts w:ascii="Arial" w:hAnsi="Arial" w:cs="Arial"/>
        </w:rPr>
        <w:t>.</w:t>
      </w:r>
    </w:p>
    <w:p w14:paraId="2CF00D19" w14:textId="7992465F" w:rsidR="00E579C6" w:rsidRPr="006557D4" w:rsidRDefault="00E579C6" w:rsidP="00CB38F4">
      <w:pPr>
        <w:numPr>
          <w:ilvl w:val="1"/>
          <w:numId w:val="2"/>
        </w:numPr>
        <w:spacing w:after="60"/>
        <w:ind w:left="0" w:firstLine="0"/>
        <w:jc w:val="both"/>
        <w:rPr>
          <w:rFonts w:ascii="Arial" w:hAnsi="Arial" w:cs="Arial"/>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9117A">
            <w:rPr>
              <w:rFonts w:ascii="Arial" w:hAnsi="Arial" w:cs="Arial"/>
            </w:rPr>
            <w:t>kainą</w:t>
          </w:r>
        </w:sdtContent>
      </w:sdt>
      <w:r w:rsidRPr="00A24A28">
        <w:rPr>
          <w:rFonts w:ascii="Arial" w:hAnsi="Arial" w:cs="Arial"/>
        </w:rPr>
        <w:t>.</w:t>
      </w:r>
    </w:p>
    <w:p w14:paraId="70D130BB" w14:textId="77777777" w:rsidR="003C1024" w:rsidRPr="00CB38F4" w:rsidRDefault="003C1024" w:rsidP="00CB38F4">
      <w:pPr>
        <w:spacing w:after="60"/>
        <w:jc w:val="both"/>
        <w:rPr>
          <w:rFonts w:ascii="Arial" w:hAnsi="Arial" w:cs="Arial"/>
        </w:rPr>
      </w:pPr>
    </w:p>
    <w:p w14:paraId="24475BFD" w14:textId="057B71E9" w:rsidR="00526EA4" w:rsidRPr="00CB38F4" w:rsidRDefault="00317446" w:rsidP="00CB38F4">
      <w:pPr>
        <w:numPr>
          <w:ilvl w:val="0"/>
          <w:numId w:val="2"/>
        </w:numPr>
        <w:spacing w:after="60"/>
        <w:ind w:left="0" w:firstLine="0"/>
        <w:jc w:val="center"/>
        <w:rPr>
          <w:rFonts w:ascii="Arial" w:hAnsi="Arial" w:cs="Arial"/>
          <w:b/>
        </w:rPr>
      </w:pPr>
      <w:r w:rsidRPr="00CB38F4">
        <w:rPr>
          <w:rFonts w:ascii="Arial" w:hAnsi="Arial" w:cs="Arial"/>
          <w:b/>
        </w:rPr>
        <w:t>PASLAUGŲ APIMTIS</w:t>
      </w:r>
      <w:r w:rsidR="003F45BE" w:rsidRPr="00CB38F4">
        <w:rPr>
          <w:rFonts w:ascii="Arial" w:hAnsi="Arial" w:cs="Arial"/>
          <w:b/>
        </w:rPr>
        <w:t xml:space="preserve"> </w:t>
      </w:r>
      <w:r w:rsidRPr="00CB38F4">
        <w:rPr>
          <w:rFonts w:ascii="Arial" w:hAnsi="Arial" w:cs="Arial"/>
          <w:b/>
        </w:rPr>
        <w:t>IR KAINA</w:t>
      </w:r>
      <w:r w:rsidR="00526EA4" w:rsidRPr="00CB38F4">
        <w:rPr>
          <w:rFonts w:ascii="Arial" w:hAnsi="Arial" w:cs="Arial"/>
          <w:b/>
        </w:rPr>
        <w:t xml:space="preserve"> </w:t>
      </w:r>
    </w:p>
    <w:p w14:paraId="60A0BBAB" w14:textId="5A439287" w:rsidR="00764E83" w:rsidRPr="00CB38F4" w:rsidRDefault="00641248" w:rsidP="00323AD0">
      <w:pPr>
        <w:numPr>
          <w:ilvl w:val="1"/>
          <w:numId w:val="3"/>
        </w:numPr>
        <w:ind w:left="0" w:firstLine="0"/>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4ECB535C" w:rsidR="000B5665" w:rsidRPr="00CB38F4" w:rsidRDefault="00842AE7" w:rsidP="00323AD0">
      <w:pPr>
        <w:numPr>
          <w:ilvl w:val="1"/>
          <w:numId w:val="3"/>
        </w:numPr>
        <w:ind w:left="0" w:firstLine="0"/>
        <w:jc w:val="both"/>
        <w:rPr>
          <w:rFonts w:ascii="Arial" w:hAnsi="Arial" w:cs="Arial"/>
          <w:i/>
          <w:iCs/>
          <w:u w:val="single"/>
        </w:rPr>
      </w:pPr>
      <w:r w:rsidRPr="006557D4">
        <w:rPr>
          <w:rFonts w:ascii="Arial" w:hAnsi="Arial" w:cs="Arial"/>
          <w:bCs/>
        </w:rPr>
        <w:t>Maksimalus</w:t>
      </w:r>
      <w:r w:rsidR="00764E83" w:rsidRPr="006557D4">
        <w:rPr>
          <w:rFonts w:ascii="Arial" w:hAnsi="Arial" w:cs="Arial"/>
          <w:bCs/>
        </w:rPr>
        <w:t xml:space="preserve"> Paslaugų </w:t>
      </w:r>
      <w:r w:rsidR="00522268" w:rsidRPr="006557D4">
        <w:rPr>
          <w:rFonts w:ascii="Arial" w:hAnsi="Arial" w:cs="Arial"/>
          <w:bCs/>
        </w:rPr>
        <w:t xml:space="preserve">kiekis </w:t>
      </w:r>
      <w:r w:rsidR="00764E83" w:rsidRPr="006557D4">
        <w:rPr>
          <w:rFonts w:ascii="Arial" w:hAnsi="Arial" w:cs="Arial"/>
          <w:bCs/>
        </w:rPr>
        <w:t>nurodyta</w:t>
      </w:r>
      <w:r w:rsidR="00F52D10" w:rsidRPr="006557D4">
        <w:rPr>
          <w:rFonts w:ascii="Arial" w:hAnsi="Arial" w:cs="Arial"/>
          <w:bCs/>
        </w:rPr>
        <w:t>s</w:t>
      </w:r>
      <w:r w:rsidR="00764E83" w:rsidRPr="006557D4">
        <w:rPr>
          <w:rFonts w:ascii="Arial" w:hAnsi="Arial" w:cs="Arial"/>
          <w:bCs/>
        </w:rPr>
        <w:t xml:space="preserve"> Sutarties SD </w:t>
      </w:r>
      <w:r w:rsidR="00923F99" w:rsidRPr="006557D4">
        <w:rPr>
          <w:rFonts w:ascii="Arial" w:hAnsi="Arial" w:cs="Arial"/>
          <w:bCs/>
        </w:rPr>
        <w:t>p</w:t>
      </w:r>
      <w:r w:rsidR="00764E83" w:rsidRPr="006557D4">
        <w:rPr>
          <w:rFonts w:ascii="Arial" w:hAnsi="Arial" w:cs="Arial"/>
          <w:bCs/>
        </w:rPr>
        <w:t>riede Nr.</w:t>
      </w:r>
      <w:r w:rsidR="0032367D" w:rsidRPr="006557D4">
        <w:rPr>
          <w:rFonts w:ascii="Arial" w:hAnsi="Arial" w:cs="Arial"/>
          <w:bCs/>
        </w:rPr>
        <w:t xml:space="preserve"> </w:t>
      </w:r>
      <w:r w:rsidR="00647829" w:rsidRPr="006557D4">
        <w:rPr>
          <w:rFonts w:ascii="Arial" w:hAnsi="Arial" w:cs="Arial"/>
          <w:bCs/>
        </w:rPr>
        <w:t>3</w:t>
      </w:r>
      <w:r w:rsidR="00764E83" w:rsidRPr="006557D4">
        <w:rPr>
          <w:rFonts w:ascii="Arial" w:hAnsi="Arial" w:cs="Arial"/>
          <w:bCs/>
        </w:rPr>
        <w:t>.</w:t>
      </w:r>
      <w:r w:rsidR="00C46CA3" w:rsidRPr="006557D4">
        <w:rPr>
          <w:rFonts w:ascii="Arial" w:hAnsi="Arial" w:cs="Arial"/>
          <w:bCs/>
        </w:rPr>
        <w:t xml:space="preserve"> Paslaugų įsigijimui skirta lėšų suma nurodyta Sutarties SD 2.3. punkte</w:t>
      </w:r>
      <w:r w:rsidR="00C46CA3" w:rsidRPr="7F7EFF18">
        <w:rPr>
          <w:rFonts w:ascii="Arial" w:hAnsi="Arial" w:cs="Arial"/>
        </w:rPr>
        <w:t xml:space="preserve"> negali būti viršijama Sutarties galiojimo laikotarpiu, jei Pirkimo sąlygose nenumatyta kitaip.</w:t>
      </w:r>
      <w:r w:rsidR="00764E83" w:rsidRPr="7F7EFF18">
        <w:rPr>
          <w:rFonts w:ascii="Arial" w:hAnsi="Arial" w:cs="Arial"/>
          <w:i/>
          <w:iCs/>
          <w:u w:val="single"/>
        </w:rPr>
        <w:t xml:space="preserve"> </w:t>
      </w:r>
    </w:p>
    <w:p w14:paraId="72CB8EEE" w14:textId="4C07E142" w:rsidR="00F3215B" w:rsidRPr="00AA7E19" w:rsidRDefault="005314AD" w:rsidP="00F3215B">
      <w:pPr>
        <w:numPr>
          <w:ilvl w:val="1"/>
          <w:numId w:val="3"/>
        </w:numPr>
        <w:spacing w:after="60"/>
        <w:ind w:left="0" w:firstLine="0"/>
        <w:jc w:val="both"/>
        <w:rPr>
          <w:rFonts w:ascii="Arial" w:hAnsi="Arial" w:cs="Arial"/>
          <w:iCs/>
        </w:rPr>
      </w:pPr>
      <w:bookmarkStart w:id="0" w:name="_Ref341352125"/>
      <w:r w:rsidRPr="00AA7E19">
        <w:rPr>
          <w:rFonts w:ascii="Arial" w:hAnsi="Arial" w:cs="Arial"/>
          <w:iCs/>
        </w:rPr>
        <w:t xml:space="preserve">Bendra </w:t>
      </w:r>
      <w:r w:rsidR="00F60663" w:rsidRPr="00AA7E19">
        <w:rPr>
          <w:rFonts w:ascii="Arial" w:hAnsi="Arial" w:cs="Arial"/>
          <w:iCs/>
        </w:rPr>
        <w:t>S</w:t>
      </w:r>
      <w:r w:rsidR="00BA4453" w:rsidRPr="00AA7E19">
        <w:rPr>
          <w:rFonts w:ascii="Arial" w:hAnsi="Arial" w:cs="Arial"/>
          <w:iCs/>
        </w:rPr>
        <w:t xml:space="preserve">utarties </w:t>
      </w:r>
      <w:r w:rsidR="00526EA4" w:rsidRPr="00AA7E19">
        <w:rPr>
          <w:rFonts w:ascii="Arial" w:hAnsi="Arial" w:cs="Arial"/>
          <w:iCs/>
        </w:rPr>
        <w:t xml:space="preserve">kaina </w:t>
      </w:r>
      <w:r w:rsidR="00BA4453" w:rsidRPr="00AA7E19">
        <w:rPr>
          <w:rFonts w:ascii="Arial" w:hAnsi="Arial" w:cs="Arial"/>
          <w:iCs/>
        </w:rPr>
        <w:t xml:space="preserve">yra </w:t>
      </w:r>
      <w:r w:rsidR="00AA7E19" w:rsidRPr="00AA7E19">
        <w:rPr>
          <w:rFonts w:ascii="Arial" w:hAnsi="Arial" w:cs="Arial"/>
          <w:iCs/>
        </w:rPr>
        <w:t>13 500,00</w:t>
      </w:r>
      <w:r w:rsidR="0072095D" w:rsidRPr="00AA7E19">
        <w:rPr>
          <w:rFonts w:ascii="Arial" w:hAnsi="Arial" w:cs="Arial"/>
          <w:iCs/>
        </w:rPr>
        <w:t xml:space="preserve"> </w:t>
      </w:r>
      <w:r w:rsidR="00DE1B39" w:rsidRPr="00AA7E19">
        <w:rPr>
          <w:rFonts w:ascii="Arial" w:hAnsi="Arial" w:cs="Arial"/>
          <w:iCs/>
        </w:rPr>
        <w:t xml:space="preserve">EUR </w:t>
      </w:r>
      <w:r w:rsidR="0072095D" w:rsidRPr="00AA7E19">
        <w:rPr>
          <w:rFonts w:ascii="Arial" w:hAnsi="Arial" w:cs="Arial"/>
          <w:iCs/>
        </w:rPr>
        <w:t>(</w:t>
      </w:r>
      <w:r w:rsidR="00AA7E19" w:rsidRPr="00AA7E19">
        <w:rPr>
          <w:rFonts w:ascii="Arial" w:hAnsi="Arial" w:cs="Arial"/>
          <w:iCs/>
        </w:rPr>
        <w:t xml:space="preserve">trylika tūkstančių penki šimtai </w:t>
      </w:r>
      <w:r w:rsidR="000229BE" w:rsidRPr="00AA7E19">
        <w:rPr>
          <w:rFonts w:ascii="Arial" w:hAnsi="Arial" w:cs="Arial"/>
          <w:iCs/>
        </w:rPr>
        <w:t>eurų</w:t>
      </w:r>
      <w:r w:rsidR="0072095D" w:rsidRPr="00AA7E19">
        <w:rPr>
          <w:rFonts w:ascii="Arial" w:hAnsi="Arial" w:cs="Arial"/>
          <w:iCs/>
        </w:rPr>
        <w:t xml:space="preserve"> </w:t>
      </w:r>
      <w:r w:rsidR="00AA7E19" w:rsidRPr="00AA7E19">
        <w:rPr>
          <w:rFonts w:ascii="Arial" w:hAnsi="Arial" w:cs="Arial"/>
          <w:iCs/>
        </w:rPr>
        <w:t>00</w:t>
      </w:r>
      <w:r w:rsidR="0072095D" w:rsidRPr="00AA7E19">
        <w:rPr>
          <w:rFonts w:ascii="Arial" w:hAnsi="Arial" w:cs="Arial"/>
          <w:iCs/>
        </w:rPr>
        <w:t xml:space="preserve"> ct)</w:t>
      </w:r>
      <w:r w:rsidR="000E72D8" w:rsidRPr="00AA7E19">
        <w:rPr>
          <w:rFonts w:ascii="Arial" w:hAnsi="Arial" w:cs="Arial"/>
          <w:iCs/>
        </w:rPr>
        <w:t>,</w:t>
      </w:r>
      <w:r w:rsidR="00C615A9" w:rsidRPr="00AA7E19">
        <w:rPr>
          <w:rFonts w:ascii="Arial" w:hAnsi="Arial" w:cs="Arial"/>
          <w:iCs/>
        </w:rPr>
        <w:t xml:space="preserve"> įskaitant PVM</w:t>
      </w:r>
      <w:r w:rsidRPr="00AA7E19">
        <w:rPr>
          <w:rFonts w:ascii="Arial" w:hAnsi="Arial" w:cs="Arial"/>
          <w:iCs/>
        </w:rPr>
        <w:t xml:space="preserve">. Bendrą </w:t>
      </w:r>
      <w:r w:rsidR="00617D1A" w:rsidRPr="00AA7E19">
        <w:rPr>
          <w:rFonts w:ascii="Arial" w:hAnsi="Arial" w:cs="Arial"/>
          <w:iCs/>
        </w:rPr>
        <w:t>S</w:t>
      </w:r>
      <w:r w:rsidR="00BA4453" w:rsidRPr="00AA7E19">
        <w:rPr>
          <w:rFonts w:ascii="Arial" w:hAnsi="Arial" w:cs="Arial"/>
          <w:iCs/>
        </w:rPr>
        <w:t xml:space="preserve">utarties </w:t>
      </w:r>
      <w:r w:rsidRPr="00AA7E19">
        <w:rPr>
          <w:rFonts w:ascii="Arial" w:hAnsi="Arial" w:cs="Arial"/>
          <w:iCs/>
        </w:rPr>
        <w:t>kainą sudaro:</w:t>
      </w:r>
      <w:bookmarkEnd w:id="0"/>
      <w:r w:rsidRPr="00AA7E19">
        <w:rPr>
          <w:rFonts w:ascii="Arial" w:hAnsi="Arial" w:cs="Arial"/>
          <w:iCs/>
        </w:rPr>
        <w:t xml:space="preserve"> </w:t>
      </w:r>
    </w:p>
    <w:p w14:paraId="1FA8C5FD" w14:textId="39075951" w:rsidR="006557D4" w:rsidRPr="00AA7E19" w:rsidRDefault="00F3215B" w:rsidP="00AA7E19">
      <w:pPr>
        <w:spacing w:after="60"/>
        <w:jc w:val="both"/>
        <w:rPr>
          <w:rFonts w:ascii="Arial" w:hAnsi="Arial" w:cs="Arial"/>
          <w:iCs/>
        </w:rPr>
      </w:pPr>
      <w:r w:rsidRPr="00AA7E19">
        <w:rPr>
          <w:rFonts w:ascii="Arial" w:hAnsi="Arial" w:cs="Arial"/>
          <w:bCs/>
        </w:rPr>
        <w:t xml:space="preserve">2.3.1. </w:t>
      </w:r>
      <w:r w:rsidRPr="00AA7E19">
        <w:rPr>
          <w:rFonts w:ascii="Arial" w:hAnsi="Arial" w:cs="Arial"/>
          <w:iCs/>
        </w:rPr>
        <w:t xml:space="preserve">Paslaugų kaina </w:t>
      </w:r>
      <w:r w:rsidR="00AA7E19" w:rsidRPr="00AA7E19">
        <w:rPr>
          <w:rFonts w:ascii="Arial" w:hAnsi="Arial" w:cs="Arial"/>
          <w:iCs/>
        </w:rPr>
        <w:t xml:space="preserve">13 500,00 </w:t>
      </w:r>
      <w:r w:rsidRPr="00AA7E19">
        <w:rPr>
          <w:rFonts w:ascii="Arial" w:hAnsi="Arial" w:cs="Arial"/>
          <w:iCs/>
        </w:rPr>
        <w:t xml:space="preserve">EUR </w:t>
      </w:r>
      <w:r w:rsidR="00AA7E19" w:rsidRPr="00AA7E19">
        <w:rPr>
          <w:rFonts w:ascii="Arial" w:hAnsi="Arial" w:cs="Arial"/>
          <w:iCs/>
        </w:rPr>
        <w:t>(trylika tūkstančių penki šimtai eurų 00 ct) ( PVM netaikomas);</w:t>
      </w:r>
    </w:p>
    <w:p w14:paraId="4E9DD188" w14:textId="5561AFF9" w:rsidR="009B6B5F" w:rsidRPr="006557D4" w:rsidRDefault="009B6B5F" w:rsidP="00CF7F06">
      <w:pPr>
        <w:numPr>
          <w:ilvl w:val="2"/>
          <w:numId w:val="3"/>
        </w:numPr>
        <w:spacing w:after="60"/>
        <w:ind w:left="0" w:firstLine="0"/>
        <w:jc w:val="both"/>
        <w:rPr>
          <w:rFonts w:ascii="Arial" w:hAnsi="Arial" w:cs="Arial"/>
        </w:rPr>
      </w:pPr>
      <w:r w:rsidRPr="006557D4">
        <w:rPr>
          <w:rFonts w:ascii="Arial" w:hAnsi="Arial" w:cs="Arial"/>
        </w:rPr>
        <w:t xml:space="preserve">Sutarties galiojimo laikotarpiu Klientas turi teisę koreguoti perkamų Paslaugų apimtį, neviršijant Sutarties SD priede Nr. </w:t>
      </w:r>
      <w:r w:rsidR="00647829" w:rsidRPr="006557D4">
        <w:rPr>
          <w:rFonts w:ascii="Arial" w:hAnsi="Arial" w:cs="Arial"/>
        </w:rPr>
        <w:t xml:space="preserve">3 </w:t>
      </w:r>
      <w:r w:rsidRPr="006557D4">
        <w:rPr>
          <w:rFonts w:ascii="Arial" w:hAnsi="Arial" w:cs="Arial"/>
        </w:rPr>
        <w:t>nurodyto maksimalaus Paslaugų kiekio ir Sutart</w:t>
      </w:r>
      <w:r w:rsidR="00665813" w:rsidRPr="006557D4">
        <w:rPr>
          <w:rFonts w:ascii="Arial" w:hAnsi="Arial" w:cs="Arial"/>
        </w:rPr>
        <w:t>ies SD 2.3. punkte</w:t>
      </w:r>
      <w:r w:rsidRPr="006557D4">
        <w:rPr>
          <w:rFonts w:ascii="Arial" w:hAnsi="Arial" w:cs="Arial"/>
        </w:rPr>
        <w:t xml:space="preserve"> nurodytos Paslaugų kainos. Klientas neįsipareigoja nupirkti viso maksimalaus Paslaugų kiekio, nurodyto SD priede Nr. </w:t>
      </w:r>
      <w:r w:rsidR="00647829" w:rsidRPr="006557D4">
        <w:rPr>
          <w:rFonts w:ascii="Arial" w:hAnsi="Arial" w:cs="Arial"/>
          <w:iCs/>
        </w:rPr>
        <w:t>3</w:t>
      </w:r>
      <w:r w:rsidR="00647829" w:rsidRPr="006557D4">
        <w:rPr>
          <w:rFonts w:ascii="Arial" w:hAnsi="Arial" w:cs="Arial"/>
          <w:i/>
        </w:rPr>
        <w:t xml:space="preserve"> </w:t>
      </w:r>
      <w:r w:rsidRPr="006557D4">
        <w:rPr>
          <w:rFonts w:ascii="Arial" w:hAnsi="Arial" w:cs="Arial"/>
        </w:rPr>
        <w:t>ar bet kokios jo dalies.</w:t>
      </w:r>
    </w:p>
    <w:p w14:paraId="73D33134" w14:textId="49BBBA8A" w:rsidR="007D411B" w:rsidRDefault="00813835" w:rsidP="007D411B">
      <w:pPr>
        <w:numPr>
          <w:ilvl w:val="1"/>
          <w:numId w:val="3"/>
        </w:numPr>
        <w:tabs>
          <w:tab w:val="left" w:pos="709"/>
        </w:tabs>
        <w:spacing w:after="60"/>
        <w:ind w:left="0" w:firstLine="0"/>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b/>
            <w:bCs/>
          </w:rPr>
          <w:id w:val="-663626128"/>
          <w:placeholder>
            <w:docPart w:val="403D5755AFD443B8BEC922C5B9451287"/>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123045" w:rsidRPr="007E76FD">
            <w:rPr>
              <w:rFonts w:ascii="Arial" w:hAnsi="Arial" w:cs="Arial"/>
              <w:b/>
              <w:bCs/>
            </w:rPr>
            <w:t>fiksuotas įkainis su peržiūra</w:t>
          </w:r>
        </w:sdtContent>
      </w:sdt>
      <w:bookmarkEnd w:id="1"/>
      <w:bookmarkEnd w:id="2"/>
      <w:r w:rsidR="00F3215B">
        <w:rPr>
          <w:rFonts w:ascii="Arial" w:hAnsi="Arial" w:cs="Arial"/>
          <w:b/>
          <w:bCs/>
        </w:rPr>
        <w:t>.</w:t>
      </w:r>
      <w:r w:rsidR="000861E4" w:rsidRPr="5905A4CA">
        <w:rPr>
          <w:rFonts w:ascii="Arial" w:hAnsi="Arial" w:cs="Arial"/>
          <w:i/>
          <w:iCs/>
          <w:color w:val="FF0000"/>
          <w:u w:val="single"/>
        </w:rPr>
        <w:t xml:space="preserve"> </w:t>
      </w:r>
    </w:p>
    <w:p w14:paraId="435C613B" w14:textId="77777777" w:rsidR="00E72C08" w:rsidRDefault="007D411B" w:rsidP="00E72C08">
      <w:pPr>
        <w:numPr>
          <w:ilvl w:val="1"/>
          <w:numId w:val="3"/>
        </w:numPr>
        <w:tabs>
          <w:tab w:val="left" w:pos="709"/>
        </w:tabs>
        <w:spacing w:after="60"/>
        <w:ind w:left="0" w:firstLine="0"/>
        <w:jc w:val="both"/>
        <w:rPr>
          <w:rFonts w:ascii="Arial" w:hAnsi="Arial" w:cs="Arial"/>
        </w:rPr>
      </w:pPr>
      <w:r w:rsidRPr="007D411B">
        <w:rPr>
          <w:rFonts w:ascii="Arial" w:hAnsi="Arial" w:cs="Arial"/>
        </w:rPr>
        <w:t>Paslaugos perkamos pagal fiksuotus įkainius, užfiksuotus Sutarties Priede Nr. 3.</w:t>
      </w:r>
      <w:r w:rsidRPr="007D411B">
        <w:rPr>
          <w:rFonts w:ascii="Arial" w:hAnsi="Arial" w:cs="Arial"/>
          <w:i/>
        </w:rPr>
        <w:t xml:space="preserve"> </w:t>
      </w:r>
      <w:r w:rsidRPr="007D411B">
        <w:rPr>
          <w:rFonts w:ascii="Arial" w:hAnsi="Arial" w:cs="Arial"/>
        </w:rPr>
        <w:t>Klientas neįsipareigoja išpirkti viso Paslaugų kiekio ar bet kurios dalies</w:t>
      </w:r>
      <w:r w:rsidR="00E72C08">
        <w:rPr>
          <w:rFonts w:ascii="Arial" w:hAnsi="Arial" w:cs="Arial"/>
        </w:rPr>
        <w:t>.</w:t>
      </w:r>
    </w:p>
    <w:p w14:paraId="775DEBFE" w14:textId="77777777" w:rsidR="00E72C08" w:rsidRDefault="007D411B" w:rsidP="00E72C08">
      <w:pPr>
        <w:numPr>
          <w:ilvl w:val="1"/>
          <w:numId w:val="3"/>
        </w:numPr>
        <w:tabs>
          <w:tab w:val="left" w:pos="709"/>
        </w:tabs>
        <w:spacing w:after="60"/>
        <w:ind w:left="0" w:firstLine="0"/>
        <w:jc w:val="both"/>
        <w:rPr>
          <w:rFonts w:ascii="Arial" w:hAnsi="Arial" w:cs="Arial"/>
        </w:rPr>
      </w:pPr>
      <w:r w:rsidRPr="00E72C08">
        <w:rPr>
          <w:rFonts w:ascii="Arial" w:hAnsi="Arial" w:cs="Arial"/>
        </w:rPr>
        <w:t>Paslaugų įkainiai Sutarties galiojimo laikotarpiu nekeičiami, išskyrus atvejus, jei įkainiai keičiami Sutarties Priede Nr. 4 nustatyta tvarka (perskaičiavimo procedūra) arba mažinami.</w:t>
      </w:r>
    </w:p>
    <w:p w14:paraId="319402C5" w14:textId="24980754" w:rsidR="007D411B" w:rsidRPr="00E72C08" w:rsidRDefault="007D411B" w:rsidP="00E72C08">
      <w:pPr>
        <w:numPr>
          <w:ilvl w:val="1"/>
          <w:numId w:val="3"/>
        </w:numPr>
        <w:tabs>
          <w:tab w:val="left" w:pos="709"/>
        </w:tabs>
        <w:spacing w:after="60"/>
        <w:ind w:left="0" w:firstLine="0"/>
        <w:jc w:val="both"/>
        <w:rPr>
          <w:rFonts w:ascii="Arial" w:hAnsi="Arial" w:cs="Arial"/>
        </w:rPr>
      </w:pPr>
      <w:r w:rsidRPr="00E72C08">
        <w:rPr>
          <w:rFonts w:ascii="Arial"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sumažinant bendrą Sutarties kainą.</w:t>
      </w:r>
      <w:r w:rsidRPr="00E72C08">
        <w:rPr>
          <w:rFonts w:ascii="Arial" w:hAnsi="Arial" w:cs="Arial"/>
          <w:i/>
          <w:iCs/>
          <w:color w:val="FF0000"/>
        </w:rPr>
        <w:t xml:space="preserve"> </w:t>
      </w:r>
    </w:p>
    <w:p w14:paraId="54957A9F" w14:textId="1C7567DF" w:rsidR="00C665B0" w:rsidRPr="00E72C08" w:rsidRDefault="00C665B0" w:rsidP="00E72C08">
      <w:pPr>
        <w:spacing w:line="259" w:lineRule="auto"/>
        <w:jc w:val="both"/>
        <w:rPr>
          <w:rFonts w:ascii="Arial" w:hAnsi="Arial" w:cs="Arial"/>
        </w:rPr>
      </w:pPr>
    </w:p>
    <w:p w14:paraId="334F41A5" w14:textId="77777777" w:rsidR="00C665B0" w:rsidRPr="00FE027A" w:rsidRDefault="00C665B0" w:rsidP="7DEBEEA4">
      <w:pPr>
        <w:pStyle w:val="ListParagraph"/>
        <w:numPr>
          <w:ilvl w:val="0"/>
          <w:numId w:val="3"/>
        </w:numPr>
        <w:spacing w:line="259" w:lineRule="auto"/>
        <w:jc w:val="center"/>
        <w:rPr>
          <w:rFonts w:ascii="Arial" w:hAnsi="Arial" w:cs="Arial"/>
          <w:b/>
          <w:bCs/>
        </w:rPr>
      </w:pPr>
      <w:r w:rsidRPr="7DEBEEA4">
        <w:rPr>
          <w:rFonts w:ascii="Arial" w:hAnsi="Arial" w:cs="Arial"/>
          <w:b/>
          <w:bCs/>
        </w:rPr>
        <w:t>APMOKĖJIMO TVARKA</w:t>
      </w:r>
    </w:p>
    <w:p w14:paraId="02962E76" w14:textId="0C98A968" w:rsidR="00C665B0" w:rsidRPr="00FE027A" w:rsidRDefault="00C665B0" w:rsidP="009E25DD">
      <w:pPr>
        <w:pStyle w:val="ListParagraph"/>
        <w:numPr>
          <w:ilvl w:val="1"/>
          <w:numId w:val="3"/>
        </w:numPr>
        <w:spacing w:line="259" w:lineRule="auto"/>
        <w:ind w:left="0" w:firstLine="0"/>
        <w:jc w:val="both"/>
        <w:rPr>
          <w:rFonts w:ascii="Arial" w:hAnsi="Arial" w:cs="Arial"/>
        </w:rPr>
      </w:pPr>
      <w:r w:rsidRPr="69087D95">
        <w:rPr>
          <w:rFonts w:ascii="Arial" w:hAnsi="Arial" w:cs="Arial"/>
        </w:rPr>
        <w:t xml:space="preserve">Klientas sumoka Paslaugų teikėjui per 30 (trisdešimt) Dienų nuo Sąskaitos gavimo dienos. </w:t>
      </w:r>
      <w:r w:rsidR="0078116F" w:rsidRPr="69087D95">
        <w:rPr>
          <w:rFonts w:ascii="Arial" w:hAnsi="Arial" w:cs="Arial"/>
        </w:rPr>
        <w:t>Paslaugų 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Pr="69087D95">
        <w:rPr>
          <w:rFonts w:ascii="Arial" w:hAnsi="Arial" w:cs="Arial"/>
        </w:rPr>
        <w:t>, Šalims pasirašius Aktą, jei Techninėje specifikacijoje nenumatyta kitaip.</w:t>
      </w:r>
    </w:p>
    <w:p w14:paraId="56811E56" w14:textId="77777777" w:rsidR="00C665B0" w:rsidRPr="00FE027A" w:rsidRDefault="00C665B0" w:rsidP="000545F5">
      <w:pPr>
        <w:numPr>
          <w:ilvl w:val="1"/>
          <w:numId w:val="3"/>
        </w:numPr>
        <w:spacing w:line="259" w:lineRule="auto"/>
        <w:ind w:left="0" w:firstLine="0"/>
        <w:rPr>
          <w:rFonts w:ascii="Arial" w:hAnsi="Arial" w:cs="Arial"/>
        </w:rPr>
      </w:pPr>
      <w:r w:rsidRPr="69087D95">
        <w:rPr>
          <w:rFonts w:ascii="Arial" w:hAnsi="Arial" w:cs="Arial"/>
        </w:rPr>
        <w:t xml:space="preserve">Detali apmokėjimo tvarka nurodyta Techninėje specifikacijoje. </w:t>
      </w:r>
    </w:p>
    <w:p w14:paraId="070323CD" w14:textId="77777777" w:rsidR="00BA2C51" w:rsidRPr="00CB38F4" w:rsidRDefault="00BA2C51" w:rsidP="00CB38F4">
      <w:pPr>
        <w:tabs>
          <w:tab w:val="left" w:pos="709"/>
        </w:tabs>
        <w:spacing w:after="60"/>
        <w:jc w:val="both"/>
        <w:rPr>
          <w:rFonts w:ascii="Arial" w:hAnsi="Arial" w:cs="Arial"/>
          <w:b/>
        </w:rPr>
      </w:pPr>
    </w:p>
    <w:p w14:paraId="1E811550" w14:textId="44602B53" w:rsidR="00B51426" w:rsidRPr="00CB38F4" w:rsidRDefault="00B51426" w:rsidP="00CB38F4">
      <w:pPr>
        <w:numPr>
          <w:ilvl w:val="0"/>
          <w:numId w:val="3"/>
        </w:numPr>
        <w:spacing w:after="60"/>
        <w:ind w:left="0" w:firstLine="0"/>
        <w:jc w:val="center"/>
        <w:rPr>
          <w:rFonts w:ascii="Arial" w:hAnsi="Arial" w:cs="Arial"/>
        </w:rPr>
      </w:pPr>
      <w:r w:rsidRPr="00CB38F4">
        <w:rPr>
          <w:rFonts w:ascii="Arial" w:hAnsi="Arial" w:cs="Arial"/>
          <w:b/>
        </w:rPr>
        <w:t>PASLAUGŲ KOKYBĖ</w:t>
      </w:r>
    </w:p>
    <w:p w14:paraId="12A81583" w14:textId="1CB5BDEC" w:rsidR="009E25DD" w:rsidRPr="00FE027A" w:rsidRDefault="00F87DCB" w:rsidP="000545F5">
      <w:pPr>
        <w:pStyle w:val="ListParagraph"/>
        <w:numPr>
          <w:ilvl w:val="1"/>
          <w:numId w:val="3"/>
        </w:numPr>
        <w:spacing w:line="259" w:lineRule="auto"/>
        <w:ind w:left="0" w:firstLine="0"/>
        <w:jc w:val="both"/>
        <w:rPr>
          <w:rFonts w:ascii="Arial" w:hAnsi="Arial" w:cs="Arial"/>
        </w:rPr>
      </w:pPr>
      <w:r w:rsidRPr="211FFC0E">
        <w:rPr>
          <w:rFonts w:ascii="Arial" w:hAnsi="Arial" w:cs="Arial"/>
        </w:rPr>
        <w:lastRenderedPageBreak/>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50738F9B" w:rsidR="009E25DD" w:rsidRPr="00FE027A" w:rsidRDefault="00F87DCB" w:rsidP="000545F5">
      <w:pPr>
        <w:pStyle w:val="ListParagraph"/>
        <w:numPr>
          <w:ilvl w:val="1"/>
          <w:numId w:val="3"/>
        </w:numPr>
        <w:spacing w:line="259" w:lineRule="auto"/>
        <w:ind w:left="0" w:firstLine="0"/>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545F5">
      <w:pPr>
        <w:pStyle w:val="ListParagraph"/>
        <w:numPr>
          <w:ilvl w:val="1"/>
          <w:numId w:val="3"/>
        </w:numPr>
        <w:spacing w:line="259" w:lineRule="auto"/>
        <w:ind w:left="0" w:firstLine="0"/>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4FC4EAE1" w:rsidR="009E25DD" w:rsidRPr="00FE027A" w:rsidRDefault="0058427C" w:rsidP="5905A4CA">
      <w:pPr>
        <w:pStyle w:val="ListParagraph"/>
        <w:numPr>
          <w:ilvl w:val="1"/>
          <w:numId w:val="3"/>
        </w:numPr>
        <w:spacing w:line="259" w:lineRule="auto"/>
        <w:ind w:left="0" w:firstLine="0"/>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77777777" w:rsidR="00697A0D" w:rsidRPr="00DF58C6" w:rsidRDefault="009E25DD" w:rsidP="48609D98">
      <w:pPr>
        <w:pStyle w:val="ListParagraph"/>
        <w:numPr>
          <w:ilvl w:val="1"/>
          <w:numId w:val="3"/>
        </w:numPr>
        <w:spacing w:line="259" w:lineRule="auto"/>
        <w:ind w:left="0" w:firstLine="0"/>
        <w:jc w:val="both"/>
        <w:rPr>
          <w:rFonts w:ascii="Arial" w:hAnsi="Arial" w:cs="Arial"/>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 netesybos netaikomos, tačiau tokiu atveju netesybos taikomos už vėlavimą</w:t>
      </w:r>
      <w:r w:rsidR="004878D7">
        <w:rPr>
          <w:rFonts w:ascii="Arial" w:hAnsi="Arial" w:cs="Arial"/>
        </w:rPr>
        <w:t>.</w:t>
      </w:r>
      <w:r w:rsidR="0083312A">
        <w:rPr>
          <w:rFonts w:ascii="Arial" w:hAnsi="Arial" w:cs="Arial"/>
        </w:rPr>
        <w:t xml:space="preserve"> </w:t>
      </w:r>
    </w:p>
    <w:p w14:paraId="225A4D82" w14:textId="17B8A97A" w:rsidR="000D7B3A" w:rsidRPr="00DF58C6" w:rsidRDefault="009E25DD" w:rsidP="004E32FB">
      <w:pPr>
        <w:pStyle w:val="ListParagraph"/>
        <w:numPr>
          <w:ilvl w:val="1"/>
          <w:numId w:val="3"/>
        </w:numPr>
        <w:spacing w:line="259" w:lineRule="auto"/>
        <w:ind w:left="0" w:firstLine="0"/>
        <w:jc w:val="both"/>
        <w:rPr>
          <w:rFonts w:ascii="Arial" w:hAnsi="Arial" w:cs="Arial"/>
        </w:rPr>
      </w:pPr>
      <w:r w:rsidRPr="00DF58C6">
        <w:rPr>
          <w:rFonts w:ascii="Arial" w:hAnsi="Arial" w:cs="Arial"/>
        </w:rPr>
        <w:t>Jei vykdant Sutartį, po abipusio Akto pasirašymo, paaiškėja trūkum</w:t>
      </w:r>
      <w:r w:rsidR="00B2216C" w:rsidRPr="00DF58C6">
        <w:rPr>
          <w:rFonts w:ascii="Arial" w:hAnsi="Arial" w:cs="Arial"/>
        </w:rPr>
        <w:t>ų</w:t>
      </w:r>
      <w:r w:rsidRPr="00DF58C6">
        <w:rPr>
          <w:rFonts w:ascii="Arial" w:hAnsi="Arial" w:cs="Arial"/>
        </w:rPr>
        <w:t xml:space="preserve">, kurių pašalinimui terminai nenustatyti, </w:t>
      </w:r>
      <w:r w:rsidR="00B2216C" w:rsidRPr="00DF58C6">
        <w:rPr>
          <w:rFonts w:ascii="Arial" w:hAnsi="Arial" w:cs="Arial"/>
        </w:rPr>
        <w:t>Paslaugų teikėjas</w:t>
      </w:r>
      <w:r w:rsidRPr="00DF58C6">
        <w:rPr>
          <w:rFonts w:ascii="Arial" w:hAnsi="Arial" w:cs="Arial"/>
        </w:rPr>
        <w:t xml:space="preserve"> savo sąskaita pašalina tokius trūkumus per 10 (dešimt) Darbo dienų nuo </w:t>
      </w:r>
      <w:r w:rsidR="00B2216C" w:rsidRPr="00DF58C6">
        <w:rPr>
          <w:rFonts w:ascii="Arial" w:hAnsi="Arial" w:cs="Arial"/>
        </w:rPr>
        <w:t>Kliento</w:t>
      </w:r>
      <w:r w:rsidRPr="00DF58C6">
        <w:rPr>
          <w:rFonts w:ascii="Arial" w:hAnsi="Arial" w:cs="Arial"/>
        </w:rPr>
        <w:t xml:space="preserve"> pranešimo apie trūkumus, o jų neištaisęs per šiame punkte nustatytą terminą, moka </w:t>
      </w:r>
      <w:r w:rsidR="00B2216C" w:rsidRPr="00DF58C6">
        <w:rPr>
          <w:rFonts w:ascii="Arial" w:hAnsi="Arial" w:cs="Arial"/>
        </w:rPr>
        <w:t>Klientui</w:t>
      </w:r>
      <w:r w:rsidR="00A77FB4" w:rsidRPr="00DF58C6">
        <w:rPr>
          <w:rFonts w:ascii="Arial" w:hAnsi="Arial" w:cs="Arial"/>
        </w:rPr>
        <w:t xml:space="preserve"> 0,05 procentų nuo trūkumų turinčių Paslaugų kainos dydžio delspinigius už kiekvieną uždelstą </w:t>
      </w:r>
      <w:r w:rsidR="008955E6">
        <w:rPr>
          <w:rFonts w:ascii="Arial" w:hAnsi="Arial" w:cs="Arial"/>
        </w:rPr>
        <w:t xml:space="preserve">Darbo </w:t>
      </w:r>
      <w:r w:rsidR="00A77FB4" w:rsidRPr="00DF58C6">
        <w:rPr>
          <w:rFonts w:ascii="Arial" w:hAnsi="Arial" w:cs="Arial"/>
        </w:rPr>
        <w:t>dieną.</w:t>
      </w:r>
    </w:p>
    <w:p w14:paraId="42DC8DC3" w14:textId="56E808A9" w:rsidR="00B2677A" w:rsidRPr="001E5799" w:rsidRDefault="00F3215B" w:rsidP="00B2677A">
      <w:pPr>
        <w:numPr>
          <w:ilvl w:val="1"/>
          <w:numId w:val="3"/>
        </w:numPr>
        <w:tabs>
          <w:tab w:val="left" w:pos="709"/>
        </w:tabs>
        <w:spacing w:after="60"/>
        <w:ind w:left="0" w:firstLine="0"/>
        <w:jc w:val="both"/>
        <w:rPr>
          <w:rFonts w:ascii="Arial" w:hAnsi="Arial" w:cs="Arial"/>
        </w:rPr>
      </w:pPr>
      <w:r w:rsidRPr="00B33683">
        <w:rPr>
          <w:rFonts w:ascii="Arial" w:hAnsi="Arial" w:cs="Arial"/>
        </w:rPr>
        <w:t xml:space="preserve">Už nustatytų trūkumų nepašalinimą per Sutarties </w:t>
      </w:r>
      <w:r w:rsidRPr="00DF58C6">
        <w:rPr>
          <w:rFonts w:ascii="Arial" w:hAnsi="Arial" w:cs="Arial"/>
        </w:rPr>
        <w:t>SD 4.5.</w:t>
      </w:r>
      <w:r w:rsidRPr="00B33683">
        <w:rPr>
          <w:rFonts w:ascii="Arial" w:hAnsi="Arial" w:cs="Arial"/>
        </w:rPr>
        <w:t xml:space="preserve"> punkte nustatytą terminą </w:t>
      </w:r>
      <w:r>
        <w:rPr>
          <w:rFonts w:ascii="Arial" w:hAnsi="Arial" w:cs="Arial"/>
        </w:rPr>
        <w:t>Paslaugų teikėjas</w:t>
      </w:r>
      <w:r w:rsidRPr="00B33683">
        <w:rPr>
          <w:rFonts w:ascii="Arial" w:hAnsi="Arial" w:cs="Arial"/>
        </w:rPr>
        <w:t xml:space="preserve">, </w:t>
      </w:r>
      <w:r>
        <w:rPr>
          <w:rFonts w:ascii="Arial" w:hAnsi="Arial" w:cs="Arial"/>
        </w:rPr>
        <w:t>Klientui</w:t>
      </w:r>
      <w:r w:rsidRPr="00B33683">
        <w:rPr>
          <w:rFonts w:ascii="Arial" w:hAnsi="Arial" w:cs="Arial"/>
        </w:rPr>
        <w:t xml:space="preserve"> pareikalavus, moka </w:t>
      </w:r>
      <w:r>
        <w:rPr>
          <w:rFonts w:ascii="Arial" w:hAnsi="Arial" w:cs="Arial"/>
        </w:rPr>
        <w:t>Klientui</w:t>
      </w:r>
      <w:r w:rsidR="00A74866">
        <w:rPr>
          <w:rFonts w:ascii="Arial" w:hAnsi="Arial" w:cs="Arial"/>
        </w:rPr>
        <w:t xml:space="preserve"> </w:t>
      </w:r>
      <w:r w:rsidR="00A74866" w:rsidRPr="00DF58C6">
        <w:rPr>
          <w:rFonts w:ascii="Arial" w:hAnsi="Arial" w:cs="Arial"/>
        </w:rPr>
        <w:t>20</w:t>
      </w:r>
      <w:r w:rsidR="00DF58C6" w:rsidRPr="00DF58C6">
        <w:rPr>
          <w:rFonts w:ascii="Arial" w:hAnsi="Arial" w:cs="Arial"/>
        </w:rPr>
        <w:t>0,00</w:t>
      </w:r>
      <w:r w:rsidRPr="00B33683">
        <w:rPr>
          <w:rFonts w:ascii="Arial" w:hAnsi="Arial" w:cs="Arial"/>
        </w:rPr>
        <w:t xml:space="preserve"> </w:t>
      </w:r>
      <w:r>
        <w:rPr>
          <w:rFonts w:ascii="Arial" w:hAnsi="Arial" w:cs="Arial"/>
        </w:rPr>
        <w:t>EUR</w:t>
      </w:r>
      <w:r w:rsidRPr="00B33683">
        <w:rPr>
          <w:rFonts w:ascii="Arial" w:hAnsi="Arial" w:cs="Arial"/>
        </w:rPr>
        <w:t xml:space="preserve"> </w:t>
      </w:r>
      <w:r w:rsidRPr="00A74866">
        <w:rPr>
          <w:rFonts w:ascii="Arial" w:hAnsi="Arial" w:cs="Arial"/>
        </w:rPr>
        <w:t>(</w:t>
      </w:r>
      <w:r w:rsidR="00A74866" w:rsidRPr="00A74866">
        <w:rPr>
          <w:rFonts w:ascii="Arial" w:hAnsi="Arial" w:cs="Arial"/>
        </w:rPr>
        <w:t>dviejų šimtų eurų</w:t>
      </w:r>
      <w:r w:rsidRPr="00A74866">
        <w:rPr>
          <w:rFonts w:ascii="Arial" w:hAnsi="Arial" w:cs="Arial"/>
        </w:rPr>
        <w:t>)</w:t>
      </w:r>
      <w:r w:rsidRPr="00DF58C6">
        <w:rPr>
          <w:rFonts w:ascii="Arial" w:hAnsi="Arial" w:cs="Arial"/>
        </w:rPr>
        <w:t xml:space="preserve"> </w:t>
      </w:r>
      <w:r w:rsidRPr="00B33683">
        <w:rPr>
          <w:rFonts w:ascii="Arial" w:hAnsi="Arial" w:cs="Arial"/>
        </w:rPr>
        <w:t>dydžio baudą už kiekvieną uždelstą dieną</w:t>
      </w:r>
      <w:r w:rsidR="00BC0A0F">
        <w:rPr>
          <w:rFonts w:ascii="Arial" w:hAnsi="Arial" w:cs="Arial"/>
        </w:rPr>
        <w:t>.</w:t>
      </w:r>
    </w:p>
    <w:p w14:paraId="6658D236" w14:textId="77777777" w:rsidR="00A01CF9" w:rsidRPr="000545F5" w:rsidRDefault="00A01CF9" w:rsidP="000545F5">
      <w:pPr>
        <w:pStyle w:val="ListParagraph"/>
        <w:spacing w:line="259" w:lineRule="auto"/>
        <w:ind w:left="0"/>
        <w:jc w:val="both"/>
        <w:rPr>
          <w:rFonts w:ascii="Arial" w:hAnsi="Arial" w:cs="Arial"/>
          <w:u w:val="single"/>
        </w:rPr>
      </w:pPr>
    </w:p>
    <w:p w14:paraId="4D5D073D" w14:textId="4FC019B1" w:rsidR="008F6329" w:rsidRPr="00CB38F4" w:rsidRDefault="005914E3" w:rsidP="00CB38F4">
      <w:pPr>
        <w:pStyle w:val="BodyText"/>
        <w:numPr>
          <w:ilvl w:val="0"/>
          <w:numId w:val="3"/>
        </w:numPr>
        <w:tabs>
          <w:tab w:val="left" w:pos="0"/>
          <w:tab w:val="left" w:pos="426"/>
          <w:tab w:val="left" w:pos="709"/>
        </w:tabs>
        <w:spacing w:after="60"/>
        <w:ind w:left="0" w:firstLine="0"/>
        <w:jc w:val="center"/>
        <w:rPr>
          <w:rFonts w:ascii="Arial" w:hAnsi="Arial" w:cs="Arial"/>
          <w:b/>
          <w:sz w:val="20"/>
        </w:rPr>
      </w:pPr>
      <w:r w:rsidRPr="00CB38F4">
        <w:rPr>
          <w:rFonts w:ascii="Arial" w:hAnsi="Arial" w:cs="Arial"/>
          <w:b/>
          <w:sz w:val="20"/>
        </w:rPr>
        <w:t>PASLAUGŲ TEIKĖJO</w:t>
      </w:r>
      <w:r w:rsidR="008F6329" w:rsidRPr="00CB38F4">
        <w:rPr>
          <w:rFonts w:ascii="Arial" w:hAnsi="Arial" w:cs="Arial"/>
          <w:b/>
          <w:sz w:val="20"/>
        </w:rPr>
        <w:t xml:space="preserve"> TEISĖ PASITELKTI TREČIUOSIUS ASMENIS (</w:t>
      </w:r>
      <w:r w:rsidR="00CB38F4" w:rsidRPr="00CB38F4">
        <w:rPr>
          <w:rFonts w:ascii="Arial" w:hAnsi="Arial" w:cs="Arial"/>
          <w:b/>
          <w:sz w:val="20"/>
        </w:rPr>
        <w:t>SUBTEIKĖJUS</w:t>
      </w:r>
      <w:r w:rsidR="008F6329" w:rsidRPr="00CB38F4">
        <w:rPr>
          <w:rFonts w:ascii="Arial" w:hAnsi="Arial" w:cs="Arial"/>
          <w:b/>
          <w:sz w:val="20"/>
        </w:rPr>
        <w:t>)</w:t>
      </w:r>
    </w:p>
    <w:p w14:paraId="0C027DEC" w14:textId="0546862F" w:rsidR="00463FD5" w:rsidRPr="00AA7E19" w:rsidRDefault="00B96A31" w:rsidP="5905A4CA">
      <w:pPr>
        <w:pStyle w:val="ListParagraph"/>
        <w:numPr>
          <w:ilvl w:val="1"/>
          <w:numId w:val="3"/>
        </w:numPr>
        <w:spacing w:line="259" w:lineRule="auto"/>
        <w:ind w:left="0" w:firstLine="0"/>
        <w:jc w:val="both"/>
        <w:rPr>
          <w:rFonts w:ascii="Arial" w:hAnsi="Arial" w:cs="Arial"/>
        </w:rPr>
      </w:pPr>
      <w:r w:rsidRPr="5905A4CA">
        <w:rPr>
          <w:rFonts w:ascii="Arial" w:hAnsi="Arial" w:cs="Arial"/>
        </w:rPr>
        <w:t>Paslaugų teikėjo</w:t>
      </w:r>
      <w:r w:rsidR="00463FD5" w:rsidRPr="5905A4CA">
        <w:rPr>
          <w:rFonts w:ascii="Arial" w:hAnsi="Arial" w:cs="Arial"/>
        </w:rPr>
        <w:t xml:space="preserve"> pasitelkti ūkio subjektai:</w:t>
      </w:r>
      <w:r w:rsidR="00463FD5" w:rsidRPr="003C492B">
        <w:rPr>
          <w:rFonts w:ascii="Arial" w:hAnsi="Arial" w:cs="Arial"/>
        </w:rPr>
        <w:t xml:space="preserve"> </w:t>
      </w:r>
      <w:r w:rsidR="00463FD5" w:rsidRPr="00AA7E19">
        <w:rPr>
          <w:rFonts w:ascii="Arial" w:hAnsi="Arial" w:cs="Arial"/>
        </w:rPr>
        <w:t>NE</w:t>
      </w:r>
      <w:r w:rsidR="00AA7E19" w:rsidRPr="00AA7E19">
        <w:rPr>
          <w:rFonts w:ascii="Arial" w:hAnsi="Arial" w:cs="Arial"/>
        </w:rPr>
        <w:t>.</w:t>
      </w:r>
    </w:p>
    <w:p w14:paraId="56A57CFB" w14:textId="6239E2B4" w:rsidR="00463FD5" w:rsidRPr="00FE027A" w:rsidRDefault="00463FD5" w:rsidP="000545F5">
      <w:pPr>
        <w:pStyle w:val="ListParagraph"/>
        <w:numPr>
          <w:ilvl w:val="1"/>
          <w:numId w:val="3"/>
        </w:numPr>
        <w:spacing w:line="259" w:lineRule="auto"/>
        <w:ind w:left="0" w:firstLine="0"/>
        <w:jc w:val="both"/>
        <w:rPr>
          <w:rFonts w:ascii="Arial" w:hAnsi="Arial" w:cs="Arial"/>
        </w:rPr>
      </w:pPr>
      <w:r w:rsidRPr="00276786">
        <w:rPr>
          <w:rFonts w:ascii="Arial" w:hAnsi="Arial" w:cs="Arial"/>
        </w:rPr>
        <w:t xml:space="preserve">Kai </w:t>
      </w:r>
      <w:r w:rsidR="00B96A31" w:rsidRPr="00276786">
        <w:rPr>
          <w:rFonts w:ascii="Arial" w:hAnsi="Arial" w:cs="Arial"/>
        </w:rPr>
        <w:t>Paslaugų teikėjas</w:t>
      </w:r>
      <w:r w:rsidRPr="00276786">
        <w:rPr>
          <w:rFonts w:ascii="Arial" w:hAnsi="Arial" w:cs="Arial"/>
        </w:rPr>
        <w:t xml:space="preserve"> Pirkimo procedūrų metu</w:t>
      </w:r>
      <w:r w:rsidRPr="00FE027A">
        <w:rPr>
          <w:rFonts w:ascii="Arial" w:hAnsi="Arial" w:cs="Arial"/>
        </w:rPr>
        <w:t xml:space="preserve"> atitikčiai Pirkimo sąlygose nustatytiems reikalavimams įrodyti rėmėsi kitų ūkio subjektų ekonominiais ir finansiniais pajėgumais, </w:t>
      </w:r>
      <w:r w:rsidR="00B96A31">
        <w:rPr>
          <w:rFonts w:ascii="Arial" w:hAnsi="Arial" w:cs="Arial"/>
        </w:rPr>
        <w:t>Paslaugų teikėjas</w:t>
      </w:r>
      <w:r w:rsidRPr="00FE027A">
        <w:rPr>
          <w:rFonts w:ascii="Arial" w:hAnsi="Arial" w:cs="Arial"/>
        </w:rPr>
        <w:t xml:space="preserve"> ir ūkio subjektai, kurių pajėgumais </w:t>
      </w:r>
      <w:r w:rsidR="00B96A31">
        <w:rPr>
          <w:rFonts w:ascii="Arial" w:hAnsi="Arial" w:cs="Arial"/>
        </w:rPr>
        <w:t>Paslaugų teikėjas</w:t>
      </w:r>
      <w:r w:rsidR="00B96A31" w:rsidRPr="00FE027A">
        <w:rPr>
          <w:rFonts w:ascii="Arial" w:hAnsi="Arial" w:cs="Arial"/>
        </w:rPr>
        <w:t xml:space="preserve"> </w:t>
      </w:r>
      <w:r w:rsidRPr="00FE027A">
        <w:rPr>
          <w:rFonts w:ascii="Arial" w:hAnsi="Arial" w:cs="Arial"/>
        </w:rPr>
        <w:t>rėmėsi, prisiima solidarią atsakomybę už Sutarties įvykdymą.</w:t>
      </w:r>
    </w:p>
    <w:p w14:paraId="25B89682" w14:textId="20E46E66" w:rsidR="00463FD5" w:rsidRPr="00FE027A" w:rsidRDefault="00B96A31" w:rsidP="000545F5">
      <w:pPr>
        <w:pStyle w:val="ListParagraph"/>
        <w:numPr>
          <w:ilvl w:val="1"/>
          <w:numId w:val="3"/>
        </w:numPr>
        <w:spacing w:line="259" w:lineRule="auto"/>
        <w:ind w:left="0" w:firstLine="0"/>
        <w:jc w:val="both"/>
        <w:rPr>
          <w:rFonts w:ascii="Arial" w:hAnsi="Arial" w:cs="Arial"/>
        </w:rPr>
      </w:pPr>
      <w:r w:rsidRPr="7DEBEEA4">
        <w:rPr>
          <w:rFonts w:ascii="Arial" w:hAnsi="Arial" w:cs="Arial"/>
        </w:rPr>
        <w:t xml:space="preserve">Paslaugų teikėjas </w:t>
      </w:r>
      <w:r w:rsidR="00463FD5" w:rsidRPr="7DEBEEA4">
        <w:rPr>
          <w:rFonts w:ascii="Arial" w:hAnsi="Arial" w:cs="Arial"/>
        </w:rPr>
        <w:t>Sutarčiai vykdyti turi teisę pasitelkti Subt</w:t>
      </w:r>
      <w:r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Pr="7DEBEEA4">
        <w:rPr>
          <w:rFonts w:ascii="Arial" w:hAnsi="Arial" w:cs="Arial"/>
        </w:rPr>
        <w:t>ei</w:t>
      </w:r>
      <w:r w:rsidR="00463FD5" w:rsidRPr="7DEBEEA4">
        <w:rPr>
          <w:rFonts w:ascii="Arial" w:hAnsi="Arial" w:cs="Arial"/>
        </w:rPr>
        <w:t xml:space="preserve">kėjai ir (ar) nurodyta </w:t>
      </w:r>
      <w:proofErr w:type="spellStart"/>
      <w:r w:rsidR="00463FD5" w:rsidRPr="7DEBEEA4">
        <w:rPr>
          <w:rFonts w:ascii="Arial" w:hAnsi="Arial" w:cs="Arial"/>
        </w:rPr>
        <w:t>subt</w:t>
      </w:r>
      <w:r w:rsidRPr="7DEBEEA4">
        <w:rPr>
          <w:rFonts w:ascii="Arial" w:hAnsi="Arial" w:cs="Arial"/>
        </w:rPr>
        <w:t>ei</w:t>
      </w:r>
      <w:r w:rsidR="00463FD5" w:rsidRPr="7DEBEEA4">
        <w:rPr>
          <w:rFonts w:ascii="Arial" w:hAnsi="Arial" w:cs="Arial"/>
        </w:rPr>
        <w:t>kimui</w:t>
      </w:r>
      <w:proofErr w:type="spellEnd"/>
      <w:r w:rsidR="00463FD5" w:rsidRPr="7DEBEEA4">
        <w:rPr>
          <w:rFonts w:ascii="Arial" w:hAnsi="Arial" w:cs="Arial"/>
        </w:rPr>
        <w:t xml:space="preserve"> perduodama sutartinių įsipareigojimų dalis: </w:t>
      </w:r>
      <w:r w:rsidR="00463FD5" w:rsidRPr="00AA7E19">
        <w:rPr>
          <w:rFonts w:ascii="Arial" w:hAnsi="Arial" w:cs="Arial"/>
        </w:rPr>
        <w:t>NE</w:t>
      </w:r>
      <w:r w:rsidR="00AA7E19" w:rsidRPr="00AA7E19">
        <w:rPr>
          <w:rFonts w:ascii="Arial" w:hAnsi="Arial" w:cs="Arial"/>
        </w:rPr>
        <w:t>.</w:t>
      </w:r>
      <w:r w:rsidR="00560F27" w:rsidRPr="003C492B">
        <w:rPr>
          <w:rFonts w:ascii="Arial" w:hAnsi="Arial" w:cs="Arial"/>
        </w:rPr>
        <w:t xml:space="preserve"> </w:t>
      </w:r>
    </w:p>
    <w:p w14:paraId="6FB2A03D" w14:textId="77777777" w:rsidR="008F6329" w:rsidRPr="00CB38F4" w:rsidRDefault="008F6329" w:rsidP="00CB38F4">
      <w:pPr>
        <w:pStyle w:val="ListParagraph"/>
        <w:spacing w:after="60"/>
        <w:ind w:left="0"/>
        <w:jc w:val="both"/>
        <w:rPr>
          <w:rFonts w:ascii="Arial" w:hAnsi="Arial" w:cs="Arial"/>
        </w:rPr>
      </w:pPr>
    </w:p>
    <w:p w14:paraId="32BA4689" w14:textId="3E1B22A3" w:rsidR="003C1024" w:rsidRPr="00CB38F4" w:rsidRDefault="00703E21" w:rsidP="00CB38F4">
      <w:pPr>
        <w:numPr>
          <w:ilvl w:val="0"/>
          <w:numId w:val="3"/>
        </w:numPr>
        <w:tabs>
          <w:tab w:val="left" w:pos="709"/>
        </w:tabs>
        <w:spacing w:after="60"/>
        <w:ind w:left="0" w:firstLine="0"/>
        <w:jc w:val="center"/>
        <w:rPr>
          <w:rFonts w:ascii="Arial" w:hAnsi="Arial" w:cs="Arial"/>
          <w:b/>
        </w:rPr>
      </w:pPr>
      <w:r w:rsidRPr="00CB38F4">
        <w:rPr>
          <w:rFonts w:ascii="Arial" w:hAnsi="Arial" w:cs="Arial"/>
          <w:b/>
        </w:rPr>
        <w:t xml:space="preserve">PASLAUGŲ </w:t>
      </w:r>
      <w:r w:rsidR="0096488C" w:rsidRPr="00CB38F4">
        <w:rPr>
          <w:rFonts w:ascii="Arial" w:hAnsi="Arial" w:cs="Arial"/>
          <w:b/>
        </w:rPr>
        <w:t>SUTEI</w:t>
      </w:r>
      <w:r w:rsidR="0070629C" w:rsidRPr="00CB38F4">
        <w:rPr>
          <w:rFonts w:ascii="Arial" w:hAnsi="Arial" w:cs="Arial"/>
          <w:b/>
        </w:rPr>
        <w:t>KIMO TERMINAI, PASLAUGŲ</w:t>
      </w:r>
      <w:r w:rsidR="000858C8" w:rsidRPr="00CB38F4">
        <w:rPr>
          <w:rFonts w:ascii="Arial" w:hAnsi="Arial" w:cs="Arial"/>
          <w:b/>
        </w:rPr>
        <w:t xml:space="preserve"> REZULTATO PERDAVIM</w:t>
      </w:r>
      <w:r w:rsidR="005A1678" w:rsidRPr="00CB38F4">
        <w:rPr>
          <w:rFonts w:ascii="Arial" w:hAnsi="Arial" w:cs="Arial"/>
          <w:b/>
        </w:rPr>
        <w:t>O -</w:t>
      </w:r>
      <w:r w:rsidR="0070629C" w:rsidRPr="00CB38F4">
        <w:rPr>
          <w:rFonts w:ascii="Arial" w:hAnsi="Arial" w:cs="Arial"/>
          <w:b/>
        </w:rPr>
        <w:t xml:space="preserve"> PRIĖMIMO TVARKA </w:t>
      </w:r>
    </w:p>
    <w:p w14:paraId="395D9419" w14:textId="58F38F33" w:rsidR="009E3B66" w:rsidRPr="009E3B66" w:rsidRDefault="009E3B66" w:rsidP="00715330">
      <w:pPr>
        <w:pStyle w:val="ListParagraph"/>
        <w:numPr>
          <w:ilvl w:val="1"/>
          <w:numId w:val="3"/>
        </w:numPr>
        <w:ind w:left="0" w:firstLine="0"/>
        <w:rPr>
          <w:rFonts w:ascii="Arial" w:hAnsi="Arial" w:cs="Arial"/>
        </w:rPr>
      </w:pPr>
      <w:bookmarkStart w:id="3"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197EE3F1" w14:textId="5E63F769" w:rsidR="001E5799" w:rsidRDefault="00715330" w:rsidP="00797C15">
      <w:pPr>
        <w:numPr>
          <w:ilvl w:val="1"/>
          <w:numId w:val="3"/>
        </w:numPr>
        <w:tabs>
          <w:tab w:val="left" w:pos="709"/>
        </w:tabs>
        <w:spacing w:after="60"/>
        <w:ind w:left="0" w:firstLine="0"/>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00F3215B" w:rsidRPr="002D1B79">
        <w:rPr>
          <w:rFonts w:ascii="Arial" w:hAnsi="Arial" w:cs="Arial"/>
        </w:rPr>
        <w:t>Techninė</w:t>
      </w:r>
      <w:r w:rsidR="00F3215B">
        <w:rPr>
          <w:rFonts w:ascii="Arial" w:hAnsi="Arial" w:cs="Arial"/>
        </w:rPr>
        <w:t>je</w:t>
      </w:r>
      <w:r w:rsidR="00F3215B" w:rsidRPr="002D1B79">
        <w:rPr>
          <w:rFonts w:ascii="Arial" w:hAnsi="Arial" w:cs="Arial"/>
        </w:rPr>
        <w:t xml:space="preserve"> </w:t>
      </w:r>
      <w:r w:rsidRPr="002D1B79">
        <w:rPr>
          <w:rFonts w:ascii="Arial" w:hAnsi="Arial" w:cs="Arial"/>
        </w:rPr>
        <w:t>specifikacijo</w:t>
      </w:r>
      <w:bookmarkEnd w:id="3"/>
      <w:r w:rsidR="00F3215B">
        <w:rPr>
          <w:rFonts w:ascii="Arial" w:hAnsi="Arial" w:cs="Arial"/>
        </w:rPr>
        <w:t>je</w:t>
      </w:r>
      <w:r w:rsidR="00B2677A">
        <w:rPr>
          <w:rFonts w:ascii="Arial" w:hAnsi="Arial" w:cs="Arial"/>
          <w:lang w:val="en-US"/>
        </w:rPr>
        <w:t>.</w:t>
      </w:r>
    </w:p>
    <w:p w14:paraId="24284A69" w14:textId="2E4185AB" w:rsidR="00E329EC" w:rsidRPr="006E15B3" w:rsidRDefault="00797C15" w:rsidP="006E15B3">
      <w:pPr>
        <w:numPr>
          <w:ilvl w:val="1"/>
          <w:numId w:val="3"/>
        </w:numPr>
        <w:tabs>
          <w:tab w:val="left" w:pos="709"/>
        </w:tabs>
        <w:spacing w:after="60"/>
        <w:ind w:left="0" w:firstLine="0"/>
        <w:jc w:val="both"/>
        <w:rPr>
          <w:rFonts w:ascii="Arial" w:hAnsi="Arial" w:cs="Arial"/>
        </w:rPr>
      </w:pPr>
      <w:r w:rsidRPr="001E5799">
        <w:rPr>
          <w:rFonts w:ascii="Arial" w:hAnsi="Arial" w:cs="Arial"/>
        </w:rPr>
        <w:t xml:space="preserve">Už vėlavimą suteikti Pirkimo sąlygas atitinkančias Paslaugas per Sutarties SD </w:t>
      </w:r>
      <w:r w:rsidRPr="00464D24">
        <w:rPr>
          <w:rFonts w:ascii="Arial" w:hAnsi="Arial" w:cs="Arial"/>
        </w:rPr>
        <w:t xml:space="preserve">6.2. </w:t>
      </w:r>
      <w:r w:rsidR="00F3215B" w:rsidRPr="001E5799">
        <w:rPr>
          <w:rFonts w:ascii="Arial" w:hAnsi="Arial" w:cs="Arial"/>
        </w:rPr>
        <w:t>punkt</w:t>
      </w:r>
      <w:r w:rsidR="00F3215B">
        <w:rPr>
          <w:rFonts w:ascii="Arial" w:hAnsi="Arial" w:cs="Arial"/>
        </w:rPr>
        <w:t>e</w:t>
      </w:r>
      <w:r w:rsidR="00F3215B" w:rsidRPr="001E5799">
        <w:rPr>
          <w:rFonts w:ascii="Arial" w:hAnsi="Arial" w:cs="Arial"/>
        </w:rPr>
        <w:t xml:space="preserve"> </w:t>
      </w:r>
      <w:r w:rsidRPr="001E5799">
        <w:rPr>
          <w:rFonts w:ascii="Arial" w:hAnsi="Arial" w:cs="Arial"/>
        </w:rPr>
        <w:t xml:space="preserve">nustatytą </w:t>
      </w:r>
      <w:r w:rsidR="00464D24" w:rsidRPr="00464D24">
        <w:rPr>
          <w:rFonts w:ascii="Arial" w:hAnsi="Arial" w:cs="Arial"/>
        </w:rPr>
        <w:t>terminą Paslaugų teikėjas, Klientui pareikalavus, moka Klientui 5 000 EUR (penkių tūkstančių eurų) dydžio baudą už kiekvieną uždelstą dieną.</w:t>
      </w:r>
    </w:p>
    <w:p w14:paraId="2EB81E1D" w14:textId="77777777" w:rsidR="003B6CFD" w:rsidRPr="00CB38F4" w:rsidRDefault="003B6CFD" w:rsidP="00CB38F4">
      <w:pPr>
        <w:spacing w:after="60"/>
        <w:jc w:val="both"/>
        <w:rPr>
          <w:rFonts w:ascii="Arial" w:hAnsi="Arial" w:cs="Arial"/>
        </w:rPr>
      </w:pPr>
    </w:p>
    <w:p w14:paraId="6867FF45" w14:textId="0A6E34DB" w:rsidR="00187801" w:rsidRDefault="004016AD" w:rsidP="00CB38F4">
      <w:pPr>
        <w:pStyle w:val="BodyTextIndent"/>
        <w:numPr>
          <w:ilvl w:val="0"/>
          <w:numId w:val="3"/>
        </w:numPr>
        <w:spacing w:after="60"/>
        <w:ind w:left="0" w:firstLine="0"/>
        <w:jc w:val="center"/>
        <w:rPr>
          <w:rFonts w:ascii="Arial" w:hAnsi="Arial" w:cs="Arial"/>
          <w:b/>
          <w:sz w:val="20"/>
        </w:rPr>
      </w:pPr>
      <w:r w:rsidRPr="00CB38F4">
        <w:rPr>
          <w:rFonts w:ascii="Arial" w:hAnsi="Arial" w:cs="Arial"/>
          <w:b/>
          <w:sz w:val="20"/>
        </w:rPr>
        <w:t>SUTARTIES</w:t>
      </w:r>
      <w:r w:rsidR="009D7FCC">
        <w:rPr>
          <w:rFonts w:ascii="Arial" w:hAnsi="Arial" w:cs="Arial"/>
          <w:b/>
          <w:sz w:val="20"/>
        </w:rPr>
        <w:t xml:space="preserve"> PASIRAŠYMAS,</w:t>
      </w:r>
      <w:r w:rsidRPr="00CB38F4">
        <w:rPr>
          <w:rFonts w:ascii="Arial" w:hAnsi="Arial" w:cs="Arial"/>
          <w:b/>
          <w:sz w:val="20"/>
        </w:rPr>
        <w:t xml:space="preserve"> </w:t>
      </w:r>
      <w:r w:rsidR="00C10405" w:rsidRPr="00CB38F4">
        <w:rPr>
          <w:rFonts w:ascii="Arial" w:hAnsi="Arial" w:cs="Arial"/>
          <w:b/>
          <w:sz w:val="20"/>
        </w:rPr>
        <w:t>ĮSIGALIOJIMAS</w:t>
      </w:r>
      <w:r w:rsidRPr="00CB38F4">
        <w:rPr>
          <w:rFonts w:ascii="Arial" w:hAnsi="Arial" w:cs="Arial"/>
          <w:b/>
          <w:sz w:val="20"/>
        </w:rPr>
        <w:t xml:space="preserve"> IR GALIOJIMAS </w:t>
      </w:r>
    </w:p>
    <w:p w14:paraId="37553403" w14:textId="386EEF2E" w:rsidR="00B25470" w:rsidRPr="005C5C91" w:rsidRDefault="009D7FCC" w:rsidP="005C5C91">
      <w:pPr>
        <w:numPr>
          <w:ilvl w:val="1"/>
          <w:numId w:val="3"/>
        </w:numPr>
        <w:ind w:left="0" w:firstLine="0"/>
        <w:jc w:val="both"/>
        <w:rPr>
          <w:rFonts w:ascii="Arial" w:hAnsi="Arial" w:cs="Arial"/>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20D9279CA10442CF9BD8C94CC38F9383"/>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AA7E19">
            <w:rPr>
              <w:rFonts w:ascii="Arial" w:hAnsi="Arial" w:cs="Arial"/>
            </w:rPr>
            <w:t>kvalifikuotais elektroniniais Šalių parašais.</w:t>
          </w:r>
        </w:sdtContent>
      </w:sdt>
      <w:bookmarkEnd w:id="4"/>
    </w:p>
    <w:p w14:paraId="718BE12D" w14:textId="240A7746" w:rsidR="00DD494D" w:rsidRDefault="00B25470" w:rsidP="00863138">
      <w:pPr>
        <w:pStyle w:val="ListParagraph"/>
        <w:numPr>
          <w:ilvl w:val="1"/>
          <w:numId w:val="35"/>
        </w:numPr>
        <w:tabs>
          <w:tab w:val="left" w:pos="0"/>
        </w:tabs>
        <w:spacing w:line="259" w:lineRule="auto"/>
        <w:ind w:left="0" w:firstLine="0"/>
        <w:jc w:val="both"/>
        <w:rPr>
          <w:rFonts w:ascii="Arial" w:hAnsi="Arial" w:cs="Arial"/>
        </w:rPr>
      </w:pPr>
      <w:r w:rsidRPr="00D040F9">
        <w:rPr>
          <w:rFonts w:ascii="Arial" w:hAnsi="Arial" w:cs="Arial"/>
        </w:rPr>
        <w:t>Sutartis įsigalioja nuo jos abipusio pasirašymo dienos</w:t>
      </w:r>
      <w:r w:rsidR="00F3215B" w:rsidRPr="00D040F9">
        <w:rPr>
          <w:rFonts w:ascii="Arial" w:hAnsi="Arial" w:cs="Arial"/>
        </w:rPr>
        <w:t>, bet ne anksčiau kaip 2022 m. sausio 10 d</w:t>
      </w:r>
      <w:r w:rsidRPr="00D040F9">
        <w:rPr>
          <w:rFonts w:ascii="Arial" w:hAnsi="Arial" w:cs="Arial"/>
        </w:rPr>
        <w:t xml:space="preserve">. </w:t>
      </w:r>
      <w:r w:rsidR="00E8473B" w:rsidRPr="00D040F9">
        <w:rPr>
          <w:rFonts w:ascii="Arial" w:hAnsi="Arial" w:cs="Arial"/>
        </w:rPr>
        <w:t>Paslaugų</w:t>
      </w:r>
      <w:r w:rsidRPr="00D040F9">
        <w:rPr>
          <w:rFonts w:ascii="Arial" w:hAnsi="Arial" w:cs="Arial"/>
        </w:rPr>
        <w:t xml:space="preserve"> t</w:t>
      </w:r>
      <w:r w:rsidR="00E8473B" w:rsidRPr="00D040F9">
        <w:rPr>
          <w:rFonts w:ascii="Arial" w:hAnsi="Arial" w:cs="Arial"/>
        </w:rPr>
        <w:t>ei</w:t>
      </w:r>
      <w:r w:rsidRPr="00D040F9">
        <w:rPr>
          <w:rFonts w:ascii="Arial" w:hAnsi="Arial" w:cs="Arial"/>
        </w:rPr>
        <w:t xml:space="preserve">kimo terminas yra 36 (trisdešimt šeši) mėnesiai nuo </w:t>
      </w:r>
      <w:r w:rsidR="00F3215B" w:rsidRPr="00D040F9">
        <w:rPr>
          <w:rFonts w:ascii="Arial" w:hAnsi="Arial" w:cs="Arial"/>
        </w:rPr>
        <w:t xml:space="preserve">įsigaliojimo </w:t>
      </w:r>
      <w:r w:rsidR="00FF5864" w:rsidRPr="00D040F9">
        <w:rPr>
          <w:rFonts w:ascii="Arial" w:hAnsi="Arial" w:cs="Arial"/>
        </w:rPr>
        <w:t>dienos</w:t>
      </w:r>
      <w:r w:rsidR="00F3215B" w:rsidRPr="00D040F9">
        <w:rPr>
          <w:rFonts w:ascii="Arial" w:hAnsi="Arial" w:cs="Arial"/>
        </w:rPr>
        <w:t>.</w:t>
      </w:r>
      <w:bookmarkStart w:id="5" w:name="_Hlk22896638"/>
      <w:r w:rsidR="005B0FD9" w:rsidRPr="00D040F9">
        <w:rPr>
          <w:rFonts w:ascii="Arial" w:hAnsi="Arial" w:cs="Arial"/>
        </w:rPr>
        <w:t xml:space="preserve"> </w:t>
      </w:r>
      <w:r w:rsidRPr="00D040F9">
        <w:rPr>
          <w:rFonts w:ascii="Arial" w:hAnsi="Arial" w:cs="Arial"/>
        </w:rPr>
        <w:t xml:space="preserve">Maksimalus Sutarties galiojimo terminas yra 38 (trisdešimt aštuoni) mėnesiai, t. y. 36 (trisdešimt šeši) mėnesiai </w:t>
      </w:r>
      <w:r w:rsidR="008B082C" w:rsidRPr="00D040F9">
        <w:rPr>
          <w:rFonts w:ascii="Arial" w:hAnsi="Arial" w:cs="Arial"/>
        </w:rPr>
        <w:t>Paslaugų</w:t>
      </w:r>
      <w:r w:rsidRPr="00D040F9">
        <w:rPr>
          <w:rFonts w:ascii="Arial" w:hAnsi="Arial" w:cs="Arial"/>
        </w:rPr>
        <w:t xml:space="preserve"> t</w:t>
      </w:r>
      <w:r w:rsidR="008B082C" w:rsidRPr="00D040F9">
        <w:rPr>
          <w:rFonts w:ascii="Arial" w:hAnsi="Arial" w:cs="Arial"/>
        </w:rPr>
        <w:t>ei</w:t>
      </w:r>
      <w:r w:rsidRPr="00D040F9">
        <w:rPr>
          <w:rFonts w:ascii="Arial" w:hAnsi="Arial" w:cs="Arial"/>
        </w:rPr>
        <w:t xml:space="preserve">kimo laikotarpis ir 2 (du) mėnesiai galutiniam atsiskaitymui tarp Šalių už tinkamai </w:t>
      </w:r>
      <w:r w:rsidR="008B082C" w:rsidRPr="00D040F9">
        <w:rPr>
          <w:rFonts w:ascii="Arial" w:hAnsi="Arial" w:cs="Arial"/>
        </w:rPr>
        <w:t>suteiktas</w:t>
      </w:r>
      <w:r w:rsidRPr="00D040F9">
        <w:rPr>
          <w:rFonts w:ascii="Arial" w:hAnsi="Arial" w:cs="Arial"/>
        </w:rPr>
        <w:t xml:space="preserve"> </w:t>
      </w:r>
      <w:r w:rsidR="008B082C" w:rsidRPr="00D040F9">
        <w:rPr>
          <w:rFonts w:ascii="Arial" w:hAnsi="Arial" w:cs="Arial"/>
        </w:rPr>
        <w:t>Paslaugas</w:t>
      </w:r>
      <w:r w:rsidRPr="00D040F9">
        <w:rPr>
          <w:rFonts w:ascii="Arial" w:hAnsi="Arial" w:cs="Arial"/>
        </w:rPr>
        <w:t xml:space="preserve"> ir pritaikytas sankcijas. </w:t>
      </w:r>
      <w:bookmarkEnd w:id="5"/>
    </w:p>
    <w:p w14:paraId="408E7FB0" w14:textId="77777777" w:rsidR="00C24F69" w:rsidRPr="00863138" w:rsidRDefault="00C24F69" w:rsidP="00DB6CAF">
      <w:pPr>
        <w:pStyle w:val="ListParagraph"/>
        <w:tabs>
          <w:tab w:val="left" w:pos="0"/>
        </w:tabs>
        <w:spacing w:line="259" w:lineRule="auto"/>
        <w:ind w:left="0"/>
        <w:jc w:val="both"/>
        <w:rPr>
          <w:rFonts w:ascii="Arial" w:hAnsi="Arial" w:cs="Arial"/>
        </w:rPr>
      </w:pPr>
    </w:p>
    <w:p w14:paraId="19FA2E7D" w14:textId="77777777" w:rsidR="00F3215B" w:rsidRPr="00463AE2" w:rsidRDefault="00F3215B" w:rsidP="00F3215B">
      <w:pPr>
        <w:pStyle w:val="BodyTextIndent"/>
        <w:numPr>
          <w:ilvl w:val="0"/>
          <w:numId w:val="42"/>
        </w:numPr>
        <w:tabs>
          <w:tab w:val="left" w:pos="709"/>
        </w:tabs>
        <w:spacing w:after="60"/>
        <w:jc w:val="center"/>
        <w:rPr>
          <w:rFonts w:ascii="Arial" w:hAnsi="Arial" w:cs="Arial"/>
          <w:b/>
          <w:sz w:val="20"/>
          <w:lang w:val="en-US"/>
        </w:rPr>
      </w:pPr>
      <w:r>
        <w:rPr>
          <w:rFonts w:ascii="Arial" w:hAnsi="Arial" w:cs="Arial"/>
          <w:b/>
          <w:sz w:val="20"/>
          <w:lang w:val="en-US"/>
        </w:rPr>
        <w:t>KITOS S</w:t>
      </w:r>
      <w:r>
        <w:rPr>
          <w:rFonts w:ascii="Arial" w:hAnsi="Arial" w:cs="Arial"/>
          <w:b/>
          <w:sz w:val="20"/>
        </w:rPr>
        <w:t>ĄLYGOS</w:t>
      </w:r>
    </w:p>
    <w:p w14:paraId="0C79FCD2" w14:textId="77777777" w:rsidR="00F3215B" w:rsidRPr="00AD34FB" w:rsidRDefault="00F3215B" w:rsidP="00F3215B">
      <w:pPr>
        <w:pStyle w:val="BodyTextIndent"/>
        <w:numPr>
          <w:ilvl w:val="1"/>
          <w:numId w:val="42"/>
        </w:numPr>
        <w:tabs>
          <w:tab w:val="left" w:pos="709"/>
        </w:tabs>
        <w:spacing w:after="60"/>
        <w:rPr>
          <w:rFonts w:ascii="Arial" w:hAnsi="Arial" w:cs="Arial"/>
          <w:bCs/>
          <w:sz w:val="20"/>
          <w:lang w:val="en-US"/>
        </w:rPr>
      </w:pPr>
      <w:proofErr w:type="spellStart"/>
      <w:r w:rsidRPr="00AD34FB">
        <w:rPr>
          <w:rFonts w:ascii="Arial" w:hAnsi="Arial" w:cs="Arial"/>
          <w:bCs/>
          <w:sz w:val="20"/>
          <w:lang w:val="en-US"/>
        </w:rPr>
        <w:t>Sutarties</w:t>
      </w:r>
      <w:proofErr w:type="spellEnd"/>
      <w:r w:rsidRPr="00AD34FB">
        <w:rPr>
          <w:rFonts w:ascii="Arial" w:hAnsi="Arial" w:cs="Arial"/>
          <w:bCs/>
          <w:sz w:val="20"/>
          <w:lang w:val="en-US"/>
        </w:rPr>
        <w:t xml:space="preserve"> BD 2.1. </w:t>
      </w:r>
      <w:proofErr w:type="spellStart"/>
      <w:r w:rsidRPr="00AD34FB">
        <w:rPr>
          <w:rFonts w:ascii="Arial" w:hAnsi="Arial" w:cs="Arial"/>
          <w:bCs/>
          <w:sz w:val="20"/>
          <w:lang w:val="en-US"/>
        </w:rPr>
        <w:t>punktas</w:t>
      </w:r>
      <w:proofErr w:type="spellEnd"/>
      <w:r w:rsidRPr="00AD34FB">
        <w:rPr>
          <w:rFonts w:ascii="Arial" w:hAnsi="Arial" w:cs="Arial"/>
          <w:bCs/>
          <w:sz w:val="20"/>
          <w:lang w:val="en-US"/>
        </w:rPr>
        <w:t xml:space="preserve"> </w:t>
      </w:r>
      <w:proofErr w:type="spellStart"/>
      <w:r w:rsidRPr="00AD34FB">
        <w:rPr>
          <w:rFonts w:ascii="Arial" w:hAnsi="Arial" w:cs="Arial"/>
          <w:bCs/>
          <w:sz w:val="20"/>
          <w:lang w:val="en-US"/>
        </w:rPr>
        <w:t>pakeičiamas</w:t>
      </w:r>
      <w:proofErr w:type="spellEnd"/>
      <w:r w:rsidRPr="00AD34FB">
        <w:rPr>
          <w:rFonts w:ascii="Arial" w:hAnsi="Arial" w:cs="Arial"/>
          <w:bCs/>
          <w:sz w:val="20"/>
          <w:lang w:val="en-US"/>
        </w:rPr>
        <w:t xml:space="preserve"> </w:t>
      </w:r>
      <w:proofErr w:type="spellStart"/>
      <w:r w:rsidRPr="00AD34FB">
        <w:rPr>
          <w:rFonts w:ascii="Arial" w:hAnsi="Arial" w:cs="Arial"/>
          <w:bCs/>
          <w:sz w:val="20"/>
          <w:lang w:val="en-US"/>
        </w:rPr>
        <w:t>ir</w:t>
      </w:r>
      <w:proofErr w:type="spellEnd"/>
      <w:r w:rsidRPr="00AD34FB">
        <w:rPr>
          <w:rFonts w:ascii="Arial" w:hAnsi="Arial" w:cs="Arial"/>
          <w:bCs/>
          <w:sz w:val="20"/>
          <w:lang w:val="en-US"/>
        </w:rPr>
        <w:t xml:space="preserve"> </w:t>
      </w:r>
      <w:proofErr w:type="spellStart"/>
      <w:r w:rsidRPr="00AD34FB">
        <w:rPr>
          <w:rFonts w:ascii="Arial" w:hAnsi="Arial" w:cs="Arial"/>
          <w:bCs/>
          <w:sz w:val="20"/>
          <w:lang w:val="en-US"/>
        </w:rPr>
        <w:t>išdėstomas</w:t>
      </w:r>
      <w:proofErr w:type="spellEnd"/>
      <w:r w:rsidRPr="00AD34FB">
        <w:rPr>
          <w:rFonts w:ascii="Arial" w:hAnsi="Arial" w:cs="Arial"/>
          <w:bCs/>
          <w:sz w:val="20"/>
          <w:lang w:val="en-US"/>
        </w:rPr>
        <w:t xml:space="preserve"> </w:t>
      </w:r>
      <w:proofErr w:type="spellStart"/>
      <w:r w:rsidRPr="00AD34FB">
        <w:rPr>
          <w:rFonts w:ascii="Arial" w:hAnsi="Arial" w:cs="Arial"/>
          <w:bCs/>
          <w:sz w:val="20"/>
          <w:lang w:val="en-US"/>
        </w:rPr>
        <w:t>taip</w:t>
      </w:r>
      <w:proofErr w:type="spellEnd"/>
      <w:r w:rsidRPr="00AD34FB">
        <w:rPr>
          <w:rFonts w:ascii="Arial" w:hAnsi="Arial" w:cs="Arial"/>
          <w:bCs/>
          <w:sz w:val="20"/>
          <w:lang w:val="en-US"/>
        </w:rPr>
        <w:t>:</w:t>
      </w:r>
    </w:p>
    <w:p w14:paraId="3EE4B4D8" w14:textId="77777777" w:rsidR="00F3215B" w:rsidRPr="00653224" w:rsidRDefault="00F3215B" w:rsidP="00F3215B">
      <w:pPr>
        <w:pStyle w:val="BodyTextIndent"/>
        <w:tabs>
          <w:tab w:val="left" w:pos="709"/>
        </w:tabs>
        <w:spacing w:after="60"/>
        <w:ind w:firstLine="0"/>
        <w:rPr>
          <w:rFonts w:ascii="Arial" w:hAnsi="Arial" w:cs="Arial"/>
          <w:sz w:val="20"/>
        </w:rPr>
      </w:pPr>
      <w:r w:rsidRPr="00653224">
        <w:rPr>
          <w:rFonts w:ascii="Arial" w:hAnsi="Arial" w:cs="Arial"/>
          <w:bCs/>
          <w:sz w:val="20"/>
          <w:lang w:val="en-US"/>
        </w:rPr>
        <w:t xml:space="preserve">“2.1. </w:t>
      </w:r>
      <w:r w:rsidRPr="00653224">
        <w:rPr>
          <w:rFonts w:ascii="Arial" w:hAnsi="Arial" w:cs="Arial"/>
          <w:sz w:val="20"/>
        </w:rPr>
        <w:t xml:space="preserve">Ši Sutartis yra vientisas ir nedalomas dokumentas, kurį sudaro visi toliau išvardinti dokumentai. Sutarties aiškinimo ir taikymo tikslais nustatoma tokia Sutarties dokumentų pirmenybės tvarka: </w:t>
      </w:r>
    </w:p>
    <w:p w14:paraId="66FA90EB" w14:textId="77777777" w:rsidR="00F3215B" w:rsidRPr="00653224" w:rsidRDefault="00F3215B" w:rsidP="00F3215B">
      <w:pPr>
        <w:pStyle w:val="BodyTextIndent"/>
        <w:tabs>
          <w:tab w:val="left" w:pos="709"/>
        </w:tabs>
        <w:spacing w:after="60"/>
        <w:ind w:firstLine="0"/>
        <w:rPr>
          <w:rFonts w:ascii="Arial" w:hAnsi="Arial" w:cs="Arial"/>
          <w:bCs/>
          <w:sz w:val="20"/>
          <w:lang w:val="en-US"/>
        </w:rPr>
      </w:pPr>
      <w:r w:rsidRPr="00653224">
        <w:rPr>
          <w:rFonts w:ascii="Arial" w:hAnsi="Arial" w:cs="Arial"/>
          <w:sz w:val="20"/>
        </w:rPr>
        <w:t xml:space="preserve">2.1.1. Techninė specifikacija su priedais; </w:t>
      </w:r>
    </w:p>
    <w:p w14:paraId="35966808" w14:textId="77777777" w:rsidR="00F3215B" w:rsidRPr="00AD34FB" w:rsidRDefault="00F3215B" w:rsidP="00F3215B">
      <w:pPr>
        <w:pStyle w:val="Default"/>
        <w:spacing w:after="11"/>
        <w:jc w:val="both"/>
        <w:rPr>
          <w:sz w:val="20"/>
          <w:szCs w:val="20"/>
        </w:rPr>
      </w:pPr>
      <w:r w:rsidRPr="00AD34FB">
        <w:rPr>
          <w:sz w:val="20"/>
          <w:szCs w:val="20"/>
        </w:rPr>
        <w:t xml:space="preserve">2.1.2. Sutarties SD su priedais; </w:t>
      </w:r>
    </w:p>
    <w:p w14:paraId="6621BA85" w14:textId="77777777" w:rsidR="00F3215B" w:rsidRPr="00AD34FB" w:rsidRDefault="00F3215B" w:rsidP="00F3215B">
      <w:pPr>
        <w:pStyle w:val="Default"/>
        <w:spacing w:after="11"/>
        <w:jc w:val="both"/>
        <w:rPr>
          <w:sz w:val="20"/>
          <w:szCs w:val="20"/>
        </w:rPr>
      </w:pPr>
      <w:r w:rsidRPr="00AD34FB">
        <w:rPr>
          <w:sz w:val="20"/>
          <w:szCs w:val="20"/>
        </w:rPr>
        <w:t xml:space="preserve">2.1.3. Sutarties BD; </w:t>
      </w:r>
    </w:p>
    <w:p w14:paraId="36FD6253" w14:textId="77777777" w:rsidR="00F3215B" w:rsidRPr="00653224" w:rsidRDefault="00F3215B" w:rsidP="00F3215B">
      <w:pPr>
        <w:pStyle w:val="Default"/>
        <w:spacing w:after="11"/>
        <w:jc w:val="both"/>
        <w:rPr>
          <w:sz w:val="20"/>
          <w:szCs w:val="20"/>
        </w:rPr>
      </w:pPr>
      <w:r w:rsidRPr="00653224">
        <w:rPr>
          <w:sz w:val="20"/>
          <w:szCs w:val="20"/>
        </w:rPr>
        <w:lastRenderedPageBreak/>
        <w:t xml:space="preserve">2.1.4. Bendrosios ir Specialiosios pirkimo sąlygos su priedais; </w:t>
      </w:r>
    </w:p>
    <w:p w14:paraId="31B1D41C" w14:textId="77777777" w:rsidR="00F3215B" w:rsidRPr="00653224" w:rsidRDefault="00F3215B" w:rsidP="00F3215B">
      <w:pPr>
        <w:pStyle w:val="Default"/>
        <w:jc w:val="both"/>
        <w:rPr>
          <w:sz w:val="20"/>
          <w:szCs w:val="20"/>
        </w:rPr>
      </w:pPr>
      <w:r w:rsidRPr="00653224">
        <w:rPr>
          <w:sz w:val="20"/>
          <w:szCs w:val="20"/>
        </w:rPr>
        <w:t xml:space="preserve">2.1.5. Kvietimas sudaryti Sutartį; </w:t>
      </w:r>
    </w:p>
    <w:p w14:paraId="6E05647B" w14:textId="77777777" w:rsidR="00F3215B" w:rsidRPr="00AD34FB" w:rsidRDefault="00F3215B" w:rsidP="00F3215B">
      <w:pPr>
        <w:pStyle w:val="Default"/>
        <w:spacing w:after="13"/>
        <w:jc w:val="both"/>
        <w:rPr>
          <w:color w:val="auto"/>
          <w:sz w:val="20"/>
          <w:szCs w:val="20"/>
        </w:rPr>
      </w:pPr>
      <w:r w:rsidRPr="00AD34FB">
        <w:rPr>
          <w:color w:val="auto"/>
          <w:sz w:val="20"/>
          <w:szCs w:val="20"/>
        </w:rPr>
        <w:t>2.1.6. Kliento arba Perkan</w:t>
      </w:r>
      <w:r w:rsidRPr="00653224">
        <w:rPr>
          <w:color w:val="auto"/>
          <w:sz w:val="20"/>
          <w:szCs w:val="20"/>
        </w:rPr>
        <w:t>čiosios organizacijos sudaryti Pirkimo sąlygų</w:t>
      </w:r>
      <w:r w:rsidRPr="00F234BB">
        <w:rPr>
          <w:color w:val="auto"/>
          <w:sz w:val="20"/>
          <w:szCs w:val="20"/>
        </w:rPr>
        <w:t xml:space="preserve"> paai</w:t>
      </w:r>
      <w:r w:rsidRPr="00AD34FB">
        <w:rPr>
          <w:color w:val="auto"/>
          <w:sz w:val="20"/>
          <w:szCs w:val="20"/>
        </w:rPr>
        <w:t xml:space="preserve">škinimai ir patikslinimai, jei tokie buvo pateikti; </w:t>
      </w:r>
    </w:p>
    <w:p w14:paraId="5FECB493" w14:textId="77777777" w:rsidR="00F3215B" w:rsidRPr="00AD34FB" w:rsidRDefault="00F3215B" w:rsidP="00F3215B">
      <w:pPr>
        <w:pStyle w:val="Default"/>
        <w:spacing w:after="13"/>
        <w:jc w:val="both"/>
        <w:rPr>
          <w:color w:val="auto"/>
          <w:sz w:val="20"/>
          <w:szCs w:val="20"/>
        </w:rPr>
      </w:pPr>
      <w:r w:rsidRPr="00AD34FB">
        <w:rPr>
          <w:color w:val="auto"/>
          <w:sz w:val="20"/>
          <w:szCs w:val="20"/>
        </w:rPr>
        <w:t xml:space="preserve">2.1.7. Kliento arba Perkančiosios organizacijos sudarytos kvietimo pateikti paraiškas su kvalifikaciją patvirtinančiais dokumentais sąlygos, jei ši Sutartis sudaryta Klientui įvykdžius Pirkimo, kurio vertė yra ne mažesnė negu yra nustatyta tarptautinio pirkimo vertės riba, procedūras; </w:t>
      </w:r>
    </w:p>
    <w:p w14:paraId="16D848D7" w14:textId="77777777" w:rsidR="00F3215B" w:rsidRPr="00AD34FB" w:rsidRDefault="00F3215B" w:rsidP="00F3215B">
      <w:pPr>
        <w:pStyle w:val="Default"/>
        <w:spacing w:after="13"/>
        <w:jc w:val="both"/>
        <w:rPr>
          <w:color w:val="auto"/>
          <w:sz w:val="20"/>
          <w:szCs w:val="20"/>
        </w:rPr>
      </w:pPr>
      <w:r w:rsidRPr="00AD34FB">
        <w:rPr>
          <w:color w:val="auto"/>
          <w:sz w:val="20"/>
          <w:szCs w:val="20"/>
        </w:rPr>
        <w:t xml:space="preserve">2.1.8. Kitos pirkimo sąlygos; </w:t>
      </w:r>
    </w:p>
    <w:p w14:paraId="026F26FE" w14:textId="77777777" w:rsidR="00F3215B" w:rsidRPr="00AD34FB" w:rsidRDefault="00F3215B" w:rsidP="00F3215B">
      <w:pPr>
        <w:pStyle w:val="Default"/>
        <w:spacing w:after="13"/>
        <w:jc w:val="both"/>
        <w:rPr>
          <w:color w:val="auto"/>
          <w:sz w:val="20"/>
          <w:szCs w:val="20"/>
        </w:rPr>
      </w:pPr>
      <w:r w:rsidRPr="00AD34FB">
        <w:rPr>
          <w:color w:val="auto"/>
          <w:sz w:val="20"/>
          <w:szCs w:val="20"/>
        </w:rPr>
        <w:t xml:space="preserve">2.1.9. Paslaugų teikėjo galutinis Pasiūlymas; </w:t>
      </w:r>
    </w:p>
    <w:p w14:paraId="7D378B4D" w14:textId="77777777" w:rsidR="00F3215B" w:rsidRPr="00AD34FB" w:rsidRDefault="00F3215B" w:rsidP="00F3215B">
      <w:pPr>
        <w:pStyle w:val="Default"/>
        <w:spacing w:after="13"/>
        <w:jc w:val="both"/>
        <w:rPr>
          <w:color w:val="auto"/>
          <w:sz w:val="20"/>
          <w:szCs w:val="20"/>
        </w:rPr>
      </w:pPr>
      <w:r w:rsidRPr="00AD34FB">
        <w:rPr>
          <w:color w:val="auto"/>
          <w:sz w:val="20"/>
          <w:szCs w:val="20"/>
        </w:rPr>
        <w:t>2.1.10. Draudimo liudijimas su priedais;</w:t>
      </w:r>
    </w:p>
    <w:p w14:paraId="56E80F8C" w14:textId="77777777" w:rsidR="00F3215B" w:rsidRPr="00AD34FB" w:rsidRDefault="00F3215B" w:rsidP="00F3215B">
      <w:pPr>
        <w:pStyle w:val="Default"/>
        <w:spacing w:after="13"/>
        <w:jc w:val="both"/>
        <w:rPr>
          <w:color w:val="auto"/>
          <w:sz w:val="20"/>
          <w:szCs w:val="20"/>
        </w:rPr>
      </w:pPr>
      <w:r w:rsidRPr="00AD34FB">
        <w:rPr>
          <w:color w:val="auto"/>
          <w:sz w:val="20"/>
          <w:szCs w:val="20"/>
        </w:rPr>
        <w:t xml:space="preserve">2.1.11. Šalių dialogo / derybų protokolai, sudaryti vykdant Pirkimo procedūras ir Paslaugų teikėjo patikslintas pasiūlymas, jei tokie dokumentai buvo sudaryti; </w:t>
      </w:r>
    </w:p>
    <w:p w14:paraId="1FA9411B" w14:textId="77777777" w:rsidR="00F3215B" w:rsidRPr="00AD34FB" w:rsidRDefault="00F3215B" w:rsidP="00F3215B">
      <w:pPr>
        <w:pStyle w:val="Default"/>
        <w:spacing w:after="13"/>
        <w:jc w:val="both"/>
        <w:rPr>
          <w:color w:val="auto"/>
          <w:sz w:val="20"/>
          <w:szCs w:val="20"/>
        </w:rPr>
      </w:pPr>
      <w:r w:rsidRPr="00AD34FB">
        <w:rPr>
          <w:color w:val="auto"/>
          <w:sz w:val="20"/>
          <w:szCs w:val="20"/>
        </w:rPr>
        <w:t xml:space="preserve">2.1.12. Paslaugų teikėjo pirminis Pasiūlymas; </w:t>
      </w:r>
    </w:p>
    <w:p w14:paraId="3B337B15" w14:textId="77777777" w:rsidR="00F3215B" w:rsidRPr="00AD34FB" w:rsidRDefault="00F3215B" w:rsidP="005B0FD9">
      <w:pPr>
        <w:pStyle w:val="Default"/>
        <w:spacing w:after="13"/>
        <w:jc w:val="both"/>
        <w:rPr>
          <w:color w:val="auto"/>
          <w:sz w:val="20"/>
          <w:szCs w:val="20"/>
        </w:rPr>
      </w:pPr>
      <w:r w:rsidRPr="00AD34FB">
        <w:rPr>
          <w:color w:val="auto"/>
          <w:sz w:val="20"/>
          <w:szCs w:val="20"/>
        </w:rPr>
        <w:t>2.1.13. Paslaugų teikėjo paraiška (jei taikoma) su kvalifikaciją patvirtinančiais dokumentais, jei ši Sutartis sudaryta Perkančiajai organizacijai įvykdžius Pirkimo, kurio vertė yra ne mažesnė negu yra nustatyta tarptautinio pirkimo vertės riba, procedūras;</w:t>
      </w:r>
    </w:p>
    <w:p w14:paraId="5DF4F8D0" w14:textId="4D3A85A8" w:rsidR="00F3215B" w:rsidRDefault="00F3215B" w:rsidP="005B0FD9">
      <w:pPr>
        <w:pStyle w:val="Default"/>
        <w:spacing w:after="13"/>
        <w:jc w:val="both"/>
        <w:rPr>
          <w:color w:val="auto"/>
          <w:sz w:val="20"/>
          <w:szCs w:val="20"/>
        </w:rPr>
      </w:pPr>
      <w:r w:rsidRPr="005B0FD9">
        <w:rPr>
          <w:color w:val="auto"/>
          <w:sz w:val="20"/>
          <w:szCs w:val="20"/>
        </w:rPr>
        <w:t>2.1.14. Draudimo taisyklės.“</w:t>
      </w:r>
    </w:p>
    <w:p w14:paraId="5926546C" w14:textId="77777777" w:rsidR="00FE43D0" w:rsidRPr="005B0FD9" w:rsidRDefault="00FE43D0" w:rsidP="005B0FD9">
      <w:pPr>
        <w:pStyle w:val="Default"/>
        <w:spacing w:after="13"/>
        <w:jc w:val="both"/>
        <w:rPr>
          <w:color w:val="auto"/>
          <w:sz w:val="20"/>
          <w:szCs w:val="20"/>
        </w:rPr>
      </w:pPr>
    </w:p>
    <w:p w14:paraId="0ACBC320" w14:textId="5BEC824E" w:rsidR="008631C5" w:rsidRPr="00CB38F4" w:rsidRDefault="00C20F4A" w:rsidP="00B22C8C">
      <w:pPr>
        <w:pStyle w:val="BodyTextIndent"/>
        <w:numPr>
          <w:ilvl w:val="0"/>
          <w:numId w:val="42"/>
        </w:numPr>
        <w:spacing w:after="60"/>
        <w:jc w:val="center"/>
        <w:rPr>
          <w:rFonts w:ascii="Arial" w:hAnsi="Arial" w:cs="Arial"/>
          <w:b/>
          <w:sz w:val="20"/>
        </w:rPr>
      </w:pPr>
      <w:r w:rsidRPr="00CB38F4">
        <w:rPr>
          <w:rFonts w:ascii="Arial" w:hAnsi="Arial" w:cs="Arial"/>
          <w:b/>
          <w:sz w:val="20"/>
        </w:rPr>
        <w:t>PRIEDAI</w:t>
      </w:r>
    </w:p>
    <w:p w14:paraId="50A587FF" w14:textId="77777777" w:rsidR="00D63DD6" w:rsidRDefault="00D63DD6" w:rsidP="001B4337">
      <w:pPr>
        <w:pStyle w:val="ListParagraph"/>
        <w:numPr>
          <w:ilvl w:val="1"/>
          <w:numId w:val="42"/>
        </w:numPr>
        <w:tabs>
          <w:tab w:val="left" w:pos="0"/>
          <w:tab w:val="left" w:pos="567"/>
        </w:tabs>
        <w:spacing w:line="256" w:lineRule="auto"/>
        <w:ind w:left="0" w:firstLine="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1B4337">
      <w:pPr>
        <w:pStyle w:val="BodyTextIndent"/>
        <w:numPr>
          <w:ilvl w:val="1"/>
          <w:numId w:val="42"/>
        </w:numPr>
        <w:spacing w:line="256" w:lineRule="auto"/>
        <w:ind w:left="0" w:firstLine="0"/>
        <w:rPr>
          <w:rFonts w:ascii="Arial" w:hAnsi="Arial" w:cs="Arial"/>
          <w:sz w:val="20"/>
        </w:rPr>
      </w:pPr>
      <w:r>
        <w:rPr>
          <w:rFonts w:ascii="Arial" w:hAnsi="Arial" w:cs="Arial"/>
          <w:sz w:val="20"/>
        </w:rPr>
        <w:t>Prie Sutarties SD pridedami šie priedai:</w:t>
      </w:r>
    </w:p>
    <w:p w14:paraId="51BC1CD6" w14:textId="77777777" w:rsidR="00D63DD6" w:rsidRDefault="00D63DD6" w:rsidP="001B4337">
      <w:pPr>
        <w:pStyle w:val="BodyTextIndent"/>
        <w:numPr>
          <w:ilvl w:val="2"/>
          <w:numId w:val="42"/>
        </w:numPr>
        <w:spacing w:line="256" w:lineRule="auto"/>
        <w:ind w:left="0" w:firstLine="0"/>
        <w:rPr>
          <w:rFonts w:ascii="Arial" w:hAnsi="Arial" w:cs="Arial"/>
          <w:sz w:val="20"/>
        </w:rPr>
      </w:pPr>
      <w:r>
        <w:rPr>
          <w:rFonts w:ascii="Arial" w:hAnsi="Arial" w:cs="Arial"/>
          <w:sz w:val="20"/>
        </w:rPr>
        <w:t>Priedas Nr. 1. – Kontaktiniai adresai pranešimams siųsti ir asmenys, atsakingi už Sutarties vykdymą 1 lapas;</w:t>
      </w:r>
    </w:p>
    <w:p w14:paraId="38AB1363" w14:textId="5DAA82A6" w:rsidR="00D63DD6" w:rsidRDefault="00D63DD6" w:rsidP="001B4337">
      <w:pPr>
        <w:pStyle w:val="BodyTextIndent"/>
        <w:numPr>
          <w:ilvl w:val="2"/>
          <w:numId w:val="42"/>
        </w:numPr>
        <w:spacing w:line="256" w:lineRule="auto"/>
        <w:ind w:left="0" w:firstLine="0"/>
        <w:rPr>
          <w:rFonts w:ascii="Arial" w:hAnsi="Arial" w:cs="Arial"/>
          <w:sz w:val="20"/>
        </w:rPr>
      </w:pPr>
      <w:r>
        <w:rPr>
          <w:rFonts w:ascii="Arial" w:hAnsi="Arial" w:cs="Arial"/>
          <w:sz w:val="20"/>
        </w:rPr>
        <w:t>Priedas Nr. 2. – Techninė specifikacija</w:t>
      </w:r>
      <w:r w:rsidR="00F3215B">
        <w:rPr>
          <w:rFonts w:ascii="Arial" w:hAnsi="Arial" w:cs="Arial"/>
          <w:sz w:val="20"/>
        </w:rPr>
        <w:t>;</w:t>
      </w:r>
      <w:r>
        <w:rPr>
          <w:rFonts w:ascii="Arial" w:hAnsi="Arial" w:cs="Arial"/>
          <w:sz w:val="20"/>
        </w:rPr>
        <w:t xml:space="preserve"> </w:t>
      </w:r>
    </w:p>
    <w:p w14:paraId="1613880C" w14:textId="77777777" w:rsidR="00D63DD6" w:rsidRDefault="00D63DD6" w:rsidP="001B4337">
      <w:pPr>
        <w:pStyle w:val="BodyTextIndent"/>
        <w:numPr>
          <w:ilvl w:val="2"/>
          <w:numId w:val="42"/>
        </w:numPr>
        <w:spacing w:line="256" w:lineRule="auto"/>
        <w:ind w:left="0" w:firstLine="0"/>
        <w:rPr>
          <w:rFonts w:ascii="Arial" w:hAnsi="Arial" w:cs="Arial"/>
          <w:sz w:val="20"/>
        </w:rPr>
      </w:pPr>
      <w:r>
        <w:rPr>
          <w:rFonts w:ascii="Arial" w:hAnsi="Arial" w:cs="Arial"/>
          <w:sz w:val="20"/>
        </w:rPr>
        <w:t>Priedas Nr. 3. – Pirkimo objekto pavadinimas, kiekis, įkainiai;</w:t>
      </w:r>
    </w:p>
    <w:p w14:paraId="0656E7FD" w14:textId="01836E58" w:rsidR="00D63DD6" w:rsidRDefault="00D63DD6" w:rsidP="69087D95">
      <w:pPr>
        <w:pStyle w:val="BodyTextIndent"/>
        <w:numPr>
          <w:ilvl w:val="2"/>
          <w:numId w:val="42"/>
        </w:numPr>
        <w:spacing w:line="256" w:lineRule="auto"/>
        <w:ind w:left="0" w:firstLine="0"/>
        <w:rPr>
          <w:rFonts w:ascii="Arial" w:hAnsi="Arial" w:cs="Arial"/>
          <w:sz w:val="20"/>
        </w:rPr>
      </w:pPr>
      <w:r w:rsidRPr="69087D95">
        <w:rPr>
          <w:rFonts w:ascii="Arial" w:hAnsi="Arial" w:cs="Arial"/>
          <w:sz w:val="20"/>
        </w:rPr>
        <w:t>Priedas Nr. 4. – Įkainio perskaičiavimas</w:t>
      </w:r>
      <w:r w:rsidR="00FC7DD4" w:rsidRPr="69087D95">
        <w:rPr>
          <w:rFonts w:ascii="Arial" w:hAnsi="Arial" w:cs="Arial"/>
          <w:sz w:val="20"/>
        </w:rPr>
        <w:t xml:space="preserve"> </w:t>
      </w:r>
    </w:p>
    <w:p w14:paraId="6A452D36" w14:textId="77777777" w:rsidR="006E15B3" w:rsidRPr="006E15B3" w:rsidRDefault="006E15B3" w:rsidP="006E15B3">
      <w:pPr>
        <w:pStyle w:val="BodyTextIndent"/>
        <w:spacing w:line="256" w:lineRule="auto"/>
        <w:ind w:firstLine="0"/>
        <w:rPr>
          <w:rFonts w:ascii="Arial" w:hAnsi="Arial" w:cs="Arial"/>
          <w:sz w:val="20"/>
        </w:rPr>
      </w:pPr>
    </w:p>
    <w:p w14:paraId="6EA06664" w14:textId="48A364BD" w:rsidR="00DD7E9A" w:rsidRPr="001B4337" w:rsidRDefault="00DD7E9A" w:rsidP="001B4337">
      <w:pPr>
        <w:pStyle w:val="ListParagraph"/>
        <w:numPr>
          <w:ilvl w:val="0"/>
          <w:numId w:val="42"/>
        </w:numPr>
        <w:spacing w:after="60"/>
        <w:jc w:val="center"/>
        <w:rPr>
          <w:rFonts w:ascii="Arial" w:hAnsi="Arial" w:cs="Arial"/>
        </w:rPr>
      </w:pPr>
      <w:bookmarkStart w:id="6" w:name="_Ref322960634"/>
      <w:r w:rsidRPr="001B4337">
        <w:rPr>
          <w:rFonts w:ascii="Arial" w:hAnsi="Arial" w:cs="Arial"/>
          <w:b/>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5891BD56" w14:textId="53EBDF6E" w:rsidR="0042017E" w:rsidRPr="00305CF6" w:rsidRDefault="0042017E" w:rsidP="00CB38F4">
            <w:pPr>
              <w:rPr>
                <w:rFonts w:ascii="Arial" w:hAnsi="Arial" w:cs="Arial"/>
                <w:b/>
                <w:bCs/>
              </w:rPr>
            </w:pPr>
            <w:r w:rsidRPr="00305CF6">
              <w:rPr>
                <w:rFonts w:ascii="Arial" w:hAnsi="Arial" w:cs="Arial"/>
                <w:b/>
                <w:bCs/>
              </w:rPr>
              <w:t xml:space="preserve">UAB „VĖJO </w:t>
            </w:r>
            <w:r w:rsidR="00D710EF">
              <w:rPr>
                <w:rFonts w:ascii="Arial" w:hAnsi="Arial" w:cs="Arial"/>
                <w:b/>
                <w:bCs/>
              </w:rPr>
              <w:t>VATAS</w:t>
            </w:r>
            <w:r w:rsidRPr="00305CF6">
              <w:rPr>
                <w:rFonts w:ascii="Arial" w:hAnsi="Arial" w:cs="Arial"/>
                <w:b/>
                <w:bCs/>
              </w:rPr>
              <w:t>“,</w:t>
            </w: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122CD327" w14:textId="77777777" w:rsidR="00EF25D6" w:rsidRDefault="00BA3ECB" w:rsidP="00EF25D6">
            <w:pPr>
              <w:rPr>
                <w:rFonts w:ascii="Arial" w:hAnsi="Arial" w:cs="Arial"/>
                <w:b/>
                <w:bCs/>
              </w:rPr>
            </w:pPr>
            <w:sdt>
              <w:sdtPr>
                <w:rPr>
                  <w:rFonts w:ascii="Arial" w:hAnsi="Arial" w:cs="Arial"/>
                  <w:b/>
                  <w:bCs/>
                </w:rPr>
                <w:id w:val="1527065928"/>
                <w:placeholder>
                  <w:docPart w:val="D01641B793D64EF4BBA17BAC93A4491A"/>
                </w:placeholder>
                <w:text/>
              </w:sdtPr>
              <w:sdtEndPr/>
              <w:sdtContent>
                <w:r w:rsidR="00EF25D6">
                  <w:rPr>
                    <w:rFonts w:ascii="Arial" w:hAnsi="Arial" w:cs="Arial"/>
                    <w:b/>
                    <w:bCs/>
                  </w:rPr>
                  <w:t xml:space="preserve">AAS BTA Baltic </w:t>
                </w:r>
                <w:proofErr w:type="spellStart"/>
                <w:r w:rsidR="00EF25D6">
                  <w:rPr>
                    <w:rFonts w:ascii="Arial" w:hAnsi="Arial" w:cs="Arial"/>
                    <w:b/>
                    <w:bCs/>
                  </w:rPr>
                  <w:t>Insurance</w:t>
                </w:r>
                <w:proofErr w:type="spellEnd"/>
                <w:r w:rsidR="00EF25D6">
                  <w:rPr>
                    <w:rFonts w:ascii="Arial" w:hAnsi="Arial" w:cs="Arial"/>
                    <w:b/>
                    <w:bCs/>
                  </w:rPr>
                  <w:t xml:space="preserve"> Company filialas Lietuvoje</w:t>
                </w:r>
              </w:sdtContent>
            </w:sdt>
            <w:r w:rsidR="00EF25D6">
              <w:rPr>
                <w:rFonts w:ascii="Arial" w:hAnsi="Arial" w:cs="Arial"/>
                <w:b/>
                <w:bCs/>
              </w:rPr>
              <w:t xml:space="preserve"> </w:t>
            </w:r>
          </w:p>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2EE27BBD" w14:textId="77777777" w:rsidR="00F87CF0" w:rsidRDefault="00F87CF0" w:rsidP="001B4337">
            <w:pPr>
              <w:pStyle w:val="BodyTextIndent"/>
              <w:spacing w:after="60"/>
              <w:ind w:firstLine="426"/>
              <w:rPr>
                <w:rFonts w:ascii="Arial" w:hAnsi="Arial" w:cs="Arial"/>
              </w:rPr>
            </w:pPr>
          </w:p>
          <w:p w14:paraId="2BC5912D" w14:textId="77777777" w:rsidR="00863138" w:rsidRDefault="00863138" w:rsidP="001B4337">
            <w:pPr>
              <w:pStyle w:val="BodyTextIndent"/>
              <w:spacing w:after="60"/>
              <w:ind w:firstLine="426"/>
              <w:rPr>
                <w:rFonts w:ascii="Arial" w:hAnsi="Arial" w:cs="Arial"/>
              </w:rPr>
            </w:pPr>
          </w:p>
          <w:p w14:paraId="3F649CD9" w14:textId="5326B6CB" w:rsidR="00863138" w:rsidRDefault="00863138" w:rsidP="001B4337">
            <w:pPr>
              <w:pStyle w:val="BodyTextIndent"/>
              <w:spacing w:after="60"/>
              <w:ind w:firstLine="426"/>
              <w:rPr>
                <w:rFonts w:ascii="Arial" w:hAnsi="Arial" w:cs="Arial"/>
              </w:rPr>
            </w:pPr>
          </w:p>
          <w:p w14:paraId="0F3F6649" w14:textId="0E43BE83" w:rsidR="00BA3ECB" w:rsidRDefault="00BA3ECB" w:rsidP="001B4337">
            <w:pPr>
              <w:pStyle w:val="BodyTextIndent"/>
              <w:spacing w:after="60"/>
              <w:ind w:firstLine="426"/>
              <w:rPr>
                <w:rFonts w:ascii="Arial" w:hAnsi="Arial" w:cs="Arial"/>
              </w:rPr>
            </w:pPr>
          </w:p>
          <w:p w14:paraId="57F05FB6" w14:textId="3B94A4D4" w:rsidR="00BA3ECB" w:rsidRDefault="00BA3ECB" w:rsidP="001B4337">
            <w:pPr>
              <w:pStyle w:val="BodyTextIndent"/>
              <w:spacing w:after="60"/>
              <w:ind w:firstLine="426"/>
              <w:rPr>
                <w:rFonts w:ascii="Arial" w:hAnsi="Arial" w:cs="Arial"/>
              </w:rPr>
            </w:pPr>
          </w:p>
          <w:p w14:paraId="50843F71" w14:textId="7C82B780" w:rsidR="00BA3ECB" w:rsidRDefault="00BA3ECB" w:rsidP="001B4337">
            <w:pPr>
              <w:pStyle w:val="BodyTextIndent"/>
              <w:spacing w:after="60"/>
              <w:ind w:firstLine="426"/>
              <w:rPr>
                <w:rFonts w:ascii="Arial" w:hAnsi="Arial" w:cs="Arial"/>
              </w:rPr>
            </w:pPr>
          </w:p>
          <w:p w14:paraId="3DC6A774" w14:textId="0912F405" w:rsidR="00BA3ECB" w:rsidRDefault="00BA3ECB" w:rsidP="001B4337">
            <w:pPr>
              <w:pStyle w:val="BodyTextIndent"/>
              <w:spacing w:after="60"/>
              <w:ind w:firstLine="426"/>
              <w:rPr>
                <w:rFonts w:ascii="Arial" w:hAnsi="Arial" w:cs="Arial"/>
              </w:rPr>
            </w:pPr>
          </w:p>
          <w:p w14:paraId="3728265B" w14:textId="1A542FED" w:rsidR="00BA3ECB" w:rsidRDefault="00BA3ECB" w:rsidP="001B4337">
            <w:pPr>
              <w:pStyle w:val="BodyTextIndent"/>
              <w:spacing w:after="60"/>
              <w:ind w:firstLine="426"/>
              <w:rPr>
                <w:rFonts w:ascii="Arial" w:hAnsi="Arial" w:cs="Arial"/>
              </w:rPr>
            </w:pPr>
          </w:p>
          <w:p w14:paraId="2ABF59C9" w14:textId="09E440D3" w:rsidR="00BA3ECB" w:rsidRDefault="00BA3ECB" w:rsidP="001B4337">
            <w:pPr>
              <w:pStyle w:val="BodyTextIndent"/>
              <w:spacing w:after="60"/>
              <w:ind w:firstLine="426"/>
              <w:rPr>
                <w:rFonts w:ascii="Arial" w:hAnsi="Arial" w:cs="Arial"/>
              </w:rPr>
            </w:pPr>
          </w:p>
          <w:p w14:paraId="14979919" w14:textId="16D921A3" w:rsidR="00BA3ECB" w:rsidRDefault="00BA3ECB" w:rsidP="001B4337">
            <w:pPr>
              <w:pStyle w:val="BodyTextIndent"/>
              <w:spacing w:after="60"/>
              <w:ind w:firstLine="426"/>
              <w:rPr>
                <w:rFonts w:ascii="Arial" w:hAnsi="Arial" w:cs="Arial"/>
              </w:rPr>
            </w:pPr>
          </w:p>
          <w:p w14:paraId="22EC1D9E" w14:textId="5739011A" w:rsidR="00BA3ECB" w:rsidRDefault="00BA3ECB" w:rsidP="001B4337">
            <w:pPr>
              <w:pStyle w:val="BodyTextIndent"/>
              <w:spacing w:after="60"/>
              <w:ind w:firstLine="426"/>
              <w:rPr>
                <w:rFonts w:ascii="Arial" w:hAnsi="Arial" w:cs="Arial"/>
              </w:rPr>
            </w:pPr>
          </w:p>
          <w:p w14:paraId="40EC1FF5" w14:textId="77777777" w:rsidR="00BA3ECB" w:rsidRDefault="00BA3ECB" w:rsidP="001B4337">
            <w:pPr>
              <w:pStyle w:val="BodyTextIndent"/>
              <w:spacing w:after="60"/>
              <w:ind w:firstLine="426"/>
              <w:rPr>
                <w:rFonts w:ascii="Arial" w:hAnsi="Arial" w:cs="Arial"/>
              </w:rPr>
            </w:pPr>
          </w:p>
          <w:p w14:paraId="26C065AB" w14:textId="77777777" w:rsidR="00863138" w:rsidRDefault="00863138" w:rsidP="001B4337">
            <w:pPr>
              <w:pStyle w:val="BodyTextIndent"/>
              <w:spacing w:after="60"/>
              <w:ind w:firstLine="426"/>
              <w:rPr>
                <w:rFonts w:ascii="Arial" w:hAnsi="Arial" w:cs="Arial"/>
              </w:rPr>
            </w:pPr>
          </w:p>
          <w:p w14:paraId="42C52E20" w14:textId="3E0919A7" w:rsidR="00863138" w:rsidRPr="00D62F76" w:rsidRDefault="00863138" w:rsidP="00BF62A4">
            <w:pPr>
              <w:pStyle w:val="BodyTextIndent"/>
              <w:spacing w:after="60"/>
              <w:ind w:firstLine="0"/>
              <w:rPr>
                <w:rFonts w:ascii="Arial" w:hAnsi="Arial" w:cs="Arial"/>
              </w:rPr>
            </w:pPr>
          </w:p>
        </w:tc>
      </w:tr>
    </w:tbl>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4F8B021D" w14:textId="74E30206" w:rsidR="00700067" w:rsidRDefault="00700067" w:rsidP="007D0CB5">
      <w:pPr>
        <w:pStyle w:val="BodyTextIndent"/>
        <w:spacing w:line="259" w:lineRule="auto"/>
        <w:ind w:firstLine="0"/>
        <w:rPr>
          <w:rFonts w:ascii="Arial" w:hAnsi="Arial" w:cs="Arial"/>
          <w:sz w:val="20"/>
        </w:rPr>
      </w:pPr>
    </w:p>
    <w:p w14:paraId="43D19465" w14:textId="5A36B60A" w:rsidR="00122421" w:rsidRDefault="00122421" w:rsidP="00966089">
      <w:pPr>
        <w:pStyle w:val="BodyTextIndent"/>
        <w:spacing w:line="259" w:lineRule="auto"/>
        <w:ind w:firstLine="0"/>
        <w:jc w:val="center"/>
        <w:rPr>
          <w:rFonts w:ascii="Arial" w:hAnsi="Arial" w:cs="Arial"/>
          <w:sz w:val="20"/>
        </w:rPr>
      </w:pPr>
    </w:p>
    <w:tbl>
      <w:tblPr>
        <w:tblStyle w:val="TableGrid"/>
        <w:tblW w:w="0" w:type="auto"/>
        <w:jc w:val="center"/>
        <w:tblLook w:val="04A0" w:firstRow="1" w:lastRow="0" w:firstColumn="1" w:lastColumn="0" w:noHBand="0" w:noVBand="1"/>
      </w:tblPr>
      <w:tblGrid>
        <w:gridCol w:w="2053"/>
        <w:gridCol w:w="2083"/>
        <w:gridCol w:w="2043"/>
        <w:gridCol w:w="3449"/>
      </w:tblGrid>
      <w:tr w:rsidR="00122421" w:rsidRPr="00E36690" w14:paraId="39CD312B" w14:textId="77777777" w:rsidTr="004B5EEC">
        <w:trPr>
          <w:jc w:val="center"/>
        </w:trPr>
        <w:tc>
          <w:tcPr>
            <w:tcW w:w="2053" w:type="dxa"/>
          </w:tcPr>
          <w:p w14:paraId="438B4DF1" w14:textId="77777777" w:rsidR="00122421" w:rsidRPr="00E36690" w:rsidRDefault="00122421" w:rsidP="00966089">
            <w:pPr>
              <w:pStyle w:val="BodyTextIndent"/>
              <w:spacing w:line="259" w:lineRule="auto"/>
              <w:ind w:firstLine="0"/>
              <w:jc w:val="center"/>
              <w:rPr>
                <w:rFonts w:ascii="Arial" w:hAnsi="Arial" w:cs="Arial"/>
                <w:sz w:val="20"/>
              </w:rPr>
            </w:pPr>
            <w:r w:rsidRPr="00E36690">
              <w:rPr>
                <w:rFonts w:ascii="Arial" w:hAnsi="Arial" w:cs="Arial"/>
                <w:sz w:val="20"/>
              </w:rPr>
              <w:t>Pavadinimas</w:t>
            </w:r>
          </w:p>
        </w:tc>
        <w:tc>
          <w:tcPr>
            <w:tcW w:w="2083" w:type="dxa"/>
          </w:tcPr>
          <w:p w14:paraId="5239E5E6" w14:textId="77777777" w:rsidR="00122421" w:rsidRPr="00E36690" w:rsidRDefault="00122421" w:rsidP="00966089">
            <w:pPr>
              <w:pStyle w:val="BodyTextIndent"/>
              <w:spacing w:line="259" w:lineRule="auto"/>
              <w:ind w:firstLine="0"/>
              <w:jc w:val="center"/>
              <w:rPr>
                <w:rFonts w:ascii="Arial" w:hAnsi="Arial" w:cs="Arial"/>
                <w:sz w:val="20"/>
              </w:rPr>
            </w:pPr>
            <w:r w:rsidRPr="00E36690">
              <w:rPr>
                <w:rFonts w:ascii="Arial" w:hAnsi="Arial" w:cs="Arial"/>
                <w:sz w:val="20"/>
              </w:rPr>
              <w:t>Mato vienetas</w:t>
            </w:r>
          </w:p>
        </w:tc>
        <w:tc>
          <w:tcPr>
            <w:tcW w:w="2043" w:type="dxa"/>
          </w:tcPr>
          <w:p w14:paraId="1235901C" w14:textId="77777777" w:rsidR="00122421" w:rsidRPr="00E36690" w:rsidRDefault="00122421" w:rsidP="00966089">
            <w:pPr>
              <w:pStyle w:val="BodyTextIndent"/>
              <w:spacing w:line="259" w:lineRule="auto"/>
              <w:ind w:firstLine="0"/>
              <w:jc w:val="center"/>
              <w:rPr>
                <w:rFonts w:ascii="Arial" w:hAnsi="Arial" w:cs="Arial"/>
                <w:sz w:val="20"/>
              </w:rPr>
            </w:pPr>
            <w:r w:rsidRPr="00CF1A03">
              <w:rPr>
                <w:rFonts w:ascii="Arial" w:hAnsi="Arial" w:cs="Arial"/>
                <w:sz w:val="20"/>
              </w:rPr>
              <w:t>Maksimalus kiekis</w:t>
            </w:r>
          </w:p>
        </w:tc>
        <w:tc>
          <w:tcPr>
            <w:tcW w:w="3449" w:type="dxa"/>
          </w:tcPr>
          <w:p w14:paraId="2BE636B3" w14:textId="77777777" w:rsidR="00122421" w:rsidRPr="00E36690" w:rsidRDefault="00122421" w:rsidP="00966089">
            <w:pPr>
              <w:pStyle w:val="BodyTextIndent"/>
              <w:spacing w:line="259" w:lineRule="auto"/>
              <w:ind w:firstLine="0"/>
              <w:jc w:val="center"/>
              <w:rPr>
                <w:rFonts w:ascii="Arial" w:hAnsi="Arial" w:cs="Arial"/>
                <w:sz w:val="20"/>
              </w:rPr>
            </w:pPr>
            <w:r w:rsidRPr="00E36690">
              <w:rPr>
                <w:rFonts w:ascii="Arial" w:hAnsi="Arial" w:cs="Arial"/>
                <w:sz w:val="20"/>
              </w:rPr>
              <w:t>Įkainis</w:t>
            </w:r>
          </w:p>
        </w:tc>
      </w:tr>
      <w:tr w:rsidR="003C1EC6" w:rsidRPr="00FE027A" w14:paraId="6345A79E" w14:textId="77777777" w:rsidTr="004B5EEC">
        <w:trPr>
          <w:jc w:val="center"/>
        </w:trPr>
        <w:tc>
          <w:tcPr>
            <w:tcW w:w="2053" w:type="dxa"/>
            <w:vAlign w:val="center"/>
          </w:tcPr>
          <w:p w14:paraId="0FE404AF" w14:textId="5537411E" w:rsidR="003C1EC6" w:rsidRPr="00FE027A" w:rsidRDefault="003C1EC6" w:rsidP="00966089">
            <w:pPr>
              <w:pStyle w:val="BodyTextIndent"/>
              <w:spacing w:line="259" w:lineRule="auto"/>
              <w:ind w:firstLine="0"/>
              <w:jc w:val="center"/>
              <w:rPr>
                <w:rFonts w:ascii="Arial" w:hAnsi="Arial" w:cs="Arial"/>
                <w:sz w:val="20"/>
              </w:rPr>
            </w:pPr>
            <w:r w:rsidRPr="00E8305B">
              <w:rPr>
                <w:rFonts w:ascii="Arial" w:hAnsi="Arial" w:cs="Arial"/>
                <w:b/>
                <w:iCs/>
                <w:sz w:val="20"/>
              </w:rPr>
              <w:t>Civilinės atsakomybės draudimas</w:t>
            </w:r>
          </w:p>
        </w:tc>
        <w:tc>
          <w:tcPr>
            <w:tcW w:w="2083" w:type="dxa"/>
            <w:vAlign w:val="center"/>
          </w:tcPr>
          <w:p w14:paraId="39945AAF" w14:textId="7D72E104" w:rsidR="003C1EC6" w:rsidRPr="004B5EEC" w:rsidRDefault="003E5A70" w:rsidP="00966089">
            <w:pPr>
              <w:pStyle w:val="BodyTextIndent"/>
              <w:spacing w:line="259" w:lineRule="auto"/>
              <w:ind w:firstLine="0"/>
              <w:jc w:val="center"/>
              <w:rPr>
                <w:rFonts w:ascii="Arial" w:hAnsi="Arial" w:cs="Arial"/>
                <w:sz w:val="20"/>
                <w:lang w:val="en-US"/>
              </w:rPr>
            </w:pPr>
            <w:proofErr w:type="spellStart"/>
            <w:r>
              <w:rPr>
                <w:rFonts w:ascii="Arial" w:hAnsi="Arial" w:cs="Arial"/>
                <w:sz w:val="20"/>
                <w:lang w:val="en-US"/>
              </w:rPr>
              <w:t>Metinė</w:t>
            </w:r>
            <w:proofErr w:type="spellEnd"/>
            <w:r>
              <w:rPr>
                <w:rFonts w:ascii="Arial" w:hAnsi="Arial" w:cs="Arial"/>
                <w:sz w:val="20"/>
                <w:lang w:val="en-US"/>
              </w:rPr>
              <w:t xml:space="preserve"> </w:t>
            </w:r>
            <w:proofErr w:type="spellStart"/>
            <w:r w:rsidR="00966089">
              <w:rPr>
                <w:rFonts w:ascii="Arial" w:hAnsi="Arial" w:cs="Arial"/>
                <w:sz w:val="20"/>
                <w:lang w:val="en-US"/>
              </w:rPr>
              <w:t>įmoka</w:t>
            </w:r>
            <w:proofErr w:type="spellEnd"/>
          </w:p>
        </w:tc>
        <w:tc>
          <w:tcPr>
            <w:tcW w:w="2043" w:type="dxa"/>
            <w:vAlign w:val="center"/>
          </w:tcPr>
          <w:p w14:paraId="0B67AC64" w14:textId="3B2F493E" w:rsidR="003C1EC6" w:rsidRPr="00122421" w:rsidRDefault="003E5A70" w:rsidP="00966089">
            <w:pPr>
              <w:pStyle w:val="BodyTextIndent"/>
              <w:spacing w:line="259" w:lineRule="auto"/>
              <w:ind w:firstLine="0"/>
              <w:jc w:val="center"/>
              <w:rPr>
                <w:rFonts w:ascii="Arial" w:hAnsi="Arial" w:cs="Arial"/>
                <w:sz w:val="20"/>
                <w:lang w:val="en-US"/>
              </w:rPr>
            </w:pPr>
            <w:r>
              <w:rPr>
                <w:rFonts w:ascii="Arial" w:hAnsi="Arial" w:cs="Arial"/>
                <w:sz w:val="20"/>
                <w:lang w:val="en-US"/>
              </w:rPr>
              <w:t>3</w:t>
            </w:r>
          </w:p>
        </w:tc>
        <w:tc>
          <w:tcPr>
            <w:tcW w:w="3449" w:type="dxa"/>
            <w:vAlign w:val="center"/>
          </w:tcPr>
          <w:p w14:paraId="234D3060" w14:textId="109AD996" w:rsidR="003C1EC6" w:rsidRPr="004B5EEC" w:rsidRDefault="004B5EEC" w:rsidP="00966089">
            <w:pPr>
              <w:pStyle w:val="BodyTextIndent"/>
              <w:spacing w:line="259" w:lineRule="auto"/>
              <w:ind w:firstLine="0"/>
              <w:jc w:val="center"/>
              <w:rPr>
                <w:rFonts w:ascii="Arial" w:hAnsi="Arial" w:cs="Arial"/>
                <w:sz w:val="20"/>
                <w:lang w:val="en-US"/>
              </w:rPr>
            </w:pPr>
            <w:r w:rsidRPr="004B5EEC">
              <w:rPr>
                <w:rFonts w:ascii="Arial" w:hAnsi="Arial" w:cs="Arial"/>
                <w:sz w:val="20"/>
                <w:lang w:val="en-US"/>
              </w:rPr>
              <w:t>4 500,00</w:t>
            </w:r>
          </w:p>
        </w:tc>
      </w:tr>
    </w:tbl>
    <w:p w14:paraId="7FF2852E" w14:textId="77777777" w:rsidR="00122421" w:rsidRPr="00FE027A" w:rsidRDefault="00122421" w:rsidP="00700067">
      <w:pPr>
        <w:pStyle w:val="BodyTextIndent"/>
        <w:spacing w:line="259" w:lineRule="auto"/>
        <w:ind w:firstLine="0"/>
        <w:rPr>
          <w:rFonts w:ascii="Arial" w:hAnsi="Arial" w:cs="Arial"/>
          <w:sz w:val="20"/>
        </w:rPr>
      </w:pPr>
    </w:p>
    <w:p w14:paraId="22DCF2BF" w14:textId="70CC857F" w:rsidR="00700067" w:rsidRPr="00FE027A" w:rsidRDefault="00F3215B" w:rsidP="00700067">
      <w:pPr>
        <w:spacing w:line="259" w:lineRule="auto"/>
        <w:jc w:val="both"/>
        <w:rPr>
          <w:rFonts w:ascii="Arial" w:hAnsi="Arial" w:cs="Arial"/>
        </w:rPr>
      </w:pPr>
      <w:bookmarkStart w:id="7" w:name="_Hlk23170008"/>
      <w:r w:rsidRPr="00FE027A">
        <w:rPr>
          <w:rFonts w:ascii="Arial" w:hAnsi="Arial" w:cs="Arial"/>
        </w:rPr>
        <w:t>Vadovaujantis Viešųjų pirkimų tarnybos direktoriaus patvirtinta Kainodaros taisyklių nustatymo metodika, P</w:t>
      </w:r>
      <w:r>
        <w:rPr>
          <w:rFonts w:ascii="Arial" w:hAnsi="Arial" w:cs="Arial"/>
        </w:rPr>
        <w:t>aslaugų</w:t>
      </w:r>
      <w:r w:rsidRPr="00FE027A">
        <w:rPr>
          <w:rFonts w:ascii="Arial" w:hAnsi="Arial" w:cs="Arial"/>
        </w:rPr>
        <w:t xml:space="preserve"> kiekis nustatomas maksimali</w:t>
      </w:r>
      <w:r>
        <w:rPr>
          <w:rFonts w:ascii="Arial" w:hAnsi="Arial" w:cs="Arial"/>
        </w:rPr>
        <w:t>ų</w:t>
      </w:r>
      <w:r w:rsidRPr="00FE027A">
        <w:rPr>
          <w:rFonts w:ascii="Arial" w:hAnsi="Arial" w:cs="Arial"/>
        </w:rPr>
        <w:t xml:space="preserve"> </w:t>
      </w:r>
      <w:r>
        <w:rPr>
          <w:rFonts w:ascii="Arial" w:hAnsi="Arial" w:cs="Arial"/>
        </w:rPr>
        <w:t>Paslaugų</w:t>
      </w:r>
      <w:r w:rsidRPr="00FE027A">
        <w:rPr>
          <w:rFonts w:ascii="Arial" w:hAnsi="Arial" w:cs="Arial"/>
        </w:rPr>
        <w:t xml:space="preserve"> kiekiu, nurodytu Lentelė</w:t>
      </w:r>
      <w:r>
        <w:rPr>
          <w:rFonts w:ascii="Arial" w:hAnsi="Arial" w:cs="Arial"/>
        </w:rPr>
        <w:t>je</w:t>
      </w:r>
      <w:r w:rsidRPr="00FE027A">
        <w:rPr>
          <w:rFonts w:ascii="Arial" w:hAnsi="Arial" w:cs="Arial"/>
        </w:rPr>
        <w:t>. Lentelėje nurodytas maksimalus P</w:t>
      </w:r>
      <w:r>
        <w:rPr>
          <w:rFonts w:ascii="Arial" w:hAnsi="Arial" w:cs="Arial"/>
        </w:rPr>
        <w:t>aslaugų</w:t>
      </w:r>
      <w:r w:rsidRPr="00FE027A">
        <w:rPr>
          <w:rFonts w:ascii="Arial" w:hAnsi="Arial" w:cs="Arial"/>
        </w:rPr>
        <w:t xml:space="preserve"> kiekis ir </w:t>
      </w:r>
      <w:r>
        <w:rPr>
          <w:rFonts w:ascii="Arial" w:hAnsi="Arial" w:cs="Arial"/>
        </w:rPr>
        <w:t>B</w:t>
      </w:r>
      <w:r w:rsidRPr="00FE027A">
        <w:rPr>
          <w:rFonts w:ascii="Arial" w:hAnsi="Arial" w:cs="Arial"/>
        </w:rPr>
        <w:t xml:space="preserve">endra </w:t>
      </w:r>
      <w:r>
        <w:rPr>
          <w:rFonts w:ascii="Arial" w:hAnsi="Arial" w:cs="Arial"/>
        </w:rPr>
        <w:t>S</w:t>
      </w:r>
      <w:r w:rsidRPr="00FE027A">
        <w:rPr>
          <w:rFonts w:ascii="Arial" w:hAnsi="Arial" w:cs="Arial"/>
        </w:rPr>
        <w:t>utarties kaina, nurodyta Sutarties SD 2.3. punkte, negali būti viršyti Sutarties galiojimo laikotarpiu</w:t>
      </w:r>
      <w:r w:rsidR="00700067" w:rsidRPr="48609D98">
        <w:rPr>
          <w:rFonts w:ascii="Arial" w:hAnsi="Arial" w:cs="Arial"/>
        </w:rPr>
        <w:t xml:space="preserve">. </w:t>
      </w:r>
    </w:p>
    <w:p w14:paraId="5B951E1B" w14:textId="00D2F32C" w:rsidR="00700067" w:rsidRPr="00FE027A" w:rsidRDefault="00700067" w:rsidP="00CF1A03">
      <w:pPr>
        <w:spacing w:line="259" w:lineRule="auto"/>
        <w:jc w:val="both"/>
        <w:rPr>
          <w:rFonts w:ascii="Arial" w:hAnsi="Arial" w:cs="Arial"/>
        </w:rPr>
      </w:pPr>
      <w:r w:rsidRPr="48609D98">
        <w:rPr>
          <w:rFonts w:ascii="Arial" w:hAnsi="Arial" w:cs="Arial"/>
        </w:rPr>
        <w:t xml:space="preserve">Paslaugos perkamos pagal Kliento poreikį, Klientas neįsipareigoja išpirkti visų Paslaugų. </w:t>
      </w:r>
      <w:bookmarkEnd w:id="7"/>
    </w:p>
    <w:p w14:paraId="02B0C775" w14:textId="77777777" w:rsidR="00700067" w:rsidRPr="00FE027A" w:rsidRDefault="00700067" w:rsidP="00700067">
      <w:pPr>
        <w:spacing w:line="259" w:lineRule="auto"/>
        <w:rPr>
          <w:rFonts w:ascii="Arial" w:hAnsi="Arial" w:cs="Arial"/>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F46F6F4" w14:textId="7AECE855" w:rsidR="00E74AA7" w:rsidRPr="00093415" w:rsidRDefault="00E74AA7" w:rsidP="00E74AA7">
      <w:pPr>
        <w:pStyle w:val="BodyTextIndent"/>
        <w:spacing w:line="259" w:lineRule="auto"/>
        <w:ind w:firstLine="0"/>
        <w:jc w:val="right"/>
        <w:rPr>
          <w:rFonts w:ascii="Arial" w:hAnsi="Arial" w:cs="Arial"/>
          <w:sz w:val="20"/>
          <w:lang w:val="en-US"/>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sidR="00093415">
        <w:rPr>
          <w:rFonts w:ascii="Arial" w:hAnsi="Arial" w:cs="Arial"/>
          <w:sz w:val="20"/>
          <w:lang w:val="en-US"/>
        </w:rPr>
        <w:t>4</w:t>
      </w:r>
    </w:p>
    <w:p w14:paraId="6E4EA08A" w14:textId="77777777" w:rsidR="00E74AA7" w:rsidRDefault="00E74AA7" w:rsidP="7DEBEEA4">
      <w:pPr>
        <w:pStyle w:val="BodyTextIndent"/>
        <w:spacing w:line="259" w:lineRule="auto"/>
        <w:jc w:val="right"/>
        <w:rPr>
          <w:rFonts w:ascii="Arial" w:hAnsi="Arial" w:cs="Arial"/>
          <w:sz w:val="20"/>
        </w:rPr>
      </w:pPr>
    </w:p>
    <w:p w14:paraId="11B38562" w14:textId="77777777" w:rsidR="00CD5428" w:rsidRPr="0088220A" w:rsidRDefault="00CD5428" w:rsidP="00CD5428">
      <w:pPr>
        <w:tabs>
          <w:tab w:val="left" w:pos="3534"/>
        </w:tabs>
        <w:jc w:val="both"/>
        <w:rPr>
          <w:rFonts w:ascii="Arial" w:hAnsi="Arial" w:cs="Arial"/>
        </w:rPr>
      </w:pPr>
    </w:p>
    <w:p w14:paraId="2F10AB2A" w14:textId="77777777" w:rsidR="00CD5428" w:rsidRPr="0088220A" w:rsidRDefault="00BA3ECB" w:rsidP="00CD5428">
      <w:pPr>
        <w:tabs>
          <w:tab w:val="center" w:pos="4153"/>
          <w:tab w:val="right" w:pos="8306"/>
        </w:tabs>
        <w:contextualSpacing/>
        <w:jc w:val="center"/>
        <w:rPr>
          <w:rFonts w:ascii="Arial" w:hAnsi="Arial" w:cs="Arial"/>
          <w:b/>
        </w:rPr>
      </w:pPr>
      <w:sdt>
        <w:sdtPr>
          <w:rPr>
            <w:rFonts w:ascii="Arial" w:hAnsi="Arial" w:cs="Arial"/>
            <w:b/>
          </w:rPr>
          <w:id w:val="-1386643161"/>
          <w:placeholder>
            <w:docPart w:val="B0C8B5509A3C430AACCD98C4AE1B1FDF"/>
          </w:placeholder>
          <w:dropDownList>
            <w:listItem w:value="[Pasirinkti]"/>
            <w:listItem w:displayText="Kainos" w:value="Kainos"/>
            <w:listItem w:displayText="Įkainių" w:value="Įkainių"/>
            <w:listItem w:displayText="Kainos ir įkainių" w:value="Kainos ir įkainių"/>
          </w:dropDownList>
        </w:sdtPr>
        <w:sdtEndPr/>
        <w:sdtContent>
          <w:r w:rsidR="00CD5428">
            <w:rPr>
              <w:rFonts w:ascii="Arial" w:hAnsi="Arial" w:cs="Arial"/>
              <w:b/>
            </w:rPr>
            <w:t>Įkainių</w:t>
          </w:r>
        </w:sdtContent>
      </w:sdt>
      <w:r w:rsidR="00CD5428">
        <w:rPr>
          <w:rFonts w:ascii="Arial" w:hAnsi="Arial" w:cs="Arial"/>
          <w:b/>
        </w:rPr>
        <w:t xml:space="preserve"> </w:t>
      </w:r>
      <w:r w:rsidR="00CD5428" w:rsidRPr="0088220A">
        <w:rPr>
          <w:rFonts w:ascii="Arial" w:hAnsi="Arial" w:cs="Arial"/>
          <w:b/>
        </w:rPr>
        <w:t>perskaičiavimo sąlygos</w:t>
      </w:r>
    </w:p>
    <w:p w14:paraId="2D832454" w14:textId="77777777" w:rsidR="00CD5428" w:rsidRPr="0088220A" w:rsidRDefault="00CD5428" w:rsidP="00CD5428">
      <w:pPr>
        <w:tabs>
          <w:tab w:val="center" w:pos="4153"/>
          <w:tab w:val="right" w:pos="8306"/>
        </w:tabs>
        <w:ind w:left="851"/>
        <w:contextualSpacing/>
        <w:rPr>
          <w:rFonts w:ascii="Arial" w:hAnsi="Arial" w:cs="Arial"/>
        </w:rPr>
      </w:pPr>
    </w:p>
    <w:p w14:paraId="1B157B97" w14:textId="77777777" w:rsidR="00CD5428" w:rsidRPr="0088220A" w:rsidRDefault="00CD5428" w:rsidP="00CD5428">
      <w:pPr>
        <w:contextualSpacing/>
        <w:jc w:val="center"/>
        <w:rPr>
          <w:rFonts w:ascii="Arial" w:hAnsi="Arial" w:cs="Arial"/>
        </w:rPr>
      </w:pPr>
    </w:p>
    <w:p w14:paraId="223317DD" w14:textId="77777777" w:rsidR="00CD5428" w:rsidRPr="00EC7BBB" w:rsidRDefault="00BA3ECB" w:rsidP="00CD5428">
      <w:pPr>
        <w:contextualSpacing/>
        <w:jc w:val="center"/>
        <w:rPr>
          <w:rFonts w:ascii="Arial" w:hAnsi="Arial" w:cs="Arial"/>
        </w:rPr>
      </w:pPr>
      <w:sdt>
        <w:sdtPr>
          <w:rPr>
            <w:rFonts w:ascii="Arial" w:hAnsi="Arial" w:cs="Arial"/>
            <w:bCs/>
          </w:rPr>
          <w:id w:val="-252209094"/>
          <w:placeholder>
            <w:docPart w:val="B209593C72D042DF8CF4DEF39892959D"/>
          </w:placeholder>
          <w:dropDownList>
            <w:listItem w:value="[Pasirinkti]"/>
            <w:listItem w:displayText="Kaina" w:value="Kaina"/>
            <w:listItem w:displayText="Įkainiai" w:value="Įkainiai"/>
            <w:listItem w:displayText="Kaina ir įkainiai" w:value="Kaina ir įkainiai"/>
          </w:dropDownList>
        </w:sdtPr>
        <w:sdtEndPr/>
        <w:sdtContent>
          <w:r w:rsidR="00CD5428">
            <w:rPr>
              <w:rFonts w:ascii="Arial" w:hAnsi="Arial" w:cs="Arial"/>
              <w:bCs/>
            </w:rPr>
            <w:t>Įkainiai</w:t>
          </w:r>
        </w:sdtContent>
      </w:sdt>
      <w:r w:rsidR="00CD5428" w:rsidRPr="0088220A">
        <w:rPr>
          <w:rFonts w:ascii="Arial" w:hAnsi="Arial" w:cs="Arial"/>
        </w:rPr>
        <w:t xml:space="preserve"> Sutarties galiojimo laikotarpiu bus perskaičiuojami(a) tokiomis sąlygomis:</w:t>
      </w:r>
    </w:p>
    <w:p w14:paraId="1D27421E" w14:textId="77777777" w:rsidR="00CD5428" w:rsidRPr="0088220A" w:rsidRDefault="00CD5428" w:rsidP="00CD5428">
      <w:pPr>
        <w:contextualSpacing/>
        <w:rPr>
          <w:rFonts w:ascii="Arial" w:hAnsi="Arial" w:cs="Arial"/>
        </w:rPr>
      </w:pPr>
    </w:p>
    <w:p w14:paraId="062041A8" w14:textId="77777777" w:rsidR="00CD5428" w:rsidRPr="0088220A" w:rsidRDefault="00CD5428" w:rsidP="00CD5428">
      <w:pPr>
        <w:numPr>
          <w:ilvl w:val="0"/>
          <w:numId w:val="47"/>
        </w:numPr>
        <w:tabs>
          <w:tab w:val="left" w:pos="284"/>
        </w:tabs>
        <w:ind w:left="0" w:firstLine="0"/>
        <w:contextualSpacing/>
        <w:jc w:val="both"/>
        <w:rPr>
          <w:rFonts w:ascii="Arial" w:hAnsi="Arial" w:cs="Arial"/>
        </w:rPr>
      </w:pPr>
      <w:r w:rsidRPr="0088220A">
        <w:rPr>
          <w:rFonts w:ascii="Arial" w:hAnsi="Arial" w:cs="Arial"/>
        </w:rPr>
        <w:t>Pirmas perskaičiavimas vykdomas ne anksčiau kaip po 12 (dvylikos) mėnesių nuo Sutarties įsigaliojimo.</w:t>
      </w:r>
    </w:p>
    <w:p w14:paraId="1E838BD2" w14:textId="77777777" w:rsidR="00CD5428" w:rsidRPr="0088220A" w:rsidRDefault="00BA3ECB" w:rsidP="00CD5428">
      <w:pPr>
        <w:numPr>
          <w:ilvl w:val="0"/>
          <w:numId w:val="47"/>
        </w:numPr>
        <w:tabs>
          <w:tab w:val="left" w:pos="284"/>
        </w:tabs>
        <w:ind w:left="0" w:firstLine="0"/>
        <w:contextualSpacing/>
        <w:jc w:val="both"/>
        <w:rPr>
          <w:rFonts w:ascii="Arial" w:hAnsi="Arial" w:cs="Arial"/>
        </w:rPr>
      </w:pPr>
      <w:sdt>
        <w:sdtPr>
          <w:rPr>
            <w:rFonts w:ascii="Arial" w:hAnsi="Arial" w:cs="Arial"/>
            <w:bCs/>
          </w:rPr>
          <w:id w:val="1851989555"/>
          <w:placeholder>
            <w:docPart w:val="DB6775C901BC4D3B8A69E74D80D16E79"/>
          </w:placeholder>
          <w:dropDownList>
            <w:listItem w:value="[Pasirinkti]"/>
            <w:listItem w:displayText="Kaina" w:value="Kaina"/>
            <w:listItem w:displayText="Įkainiai" w:value="Įkainiai"/>
            <w:listItem w:displayText="Kaina ir įkainiai" w:value="Kaina ir įkainiai"/>
          </w:dropDownList>
        </w:sdtPr>
        <w:sdtEndPr/>
        <w:sdtContent>
          <w:r w:rsidR="00CD5428">
            <w:rPr>
              <w:rFonts w:ascii="Arial" w:hAnsi="Arial" w:cs="Arial"/>
              <w:bCs/>
            </w:rPr>
            <w:t>Įkainiai</w:t>
          </w:r>
        </w:sdtContent>
      </w:sdt>
      <w:r w:rsidR="00CD5428" w:rsidRPr="0088220A">
        <w:rPr>
          <w:rFonts w:ascii="Arial" w:hAnsi="Arial" w:cs="Arial"/>
        </w:rPr>
        <w:t xml:space="preserve"> Sutarties galiojimo laikotarpiu galės būti</w:t>
      </w:r>
      <w:r w:rsidR="00CD5428">
        <w:rPr>
          <w:rFonts w:ascii="Arial" w:hAnsi="Arial" w:cs="Arial"/>
        </w:rPr>
        <w:t xml:space="preserve"> </w:t>
      </w:r>
      <w:sdt>
        <w:sdtPr>
          <w:rPr>
            <w:rFonts w:ascii="Arial" w:hAnsi="Arial" w:cs="Arial"/>
            <w:bCs/>
          </w:rPr>
          <w:id w:val="670458817"/>
          <w:placeholder>
            <w:docPart w:val="E576784883FA48BBA497EAE54450CF62"/>
          </w:placeholder>
          <w:dropDownList>
            <w:listItem w:value="[Pasirinkti]"/>
            <w:listItem w:displayText="perskaičiuojama ir keičiama" w:value="perskaičiuojama ir keičiama"/>
            <w:listItem w:displayText="perskaičiuojami ir keičiami" w:value="perskaičiuojami ir keičiami"/>
          </w:dropDownList>
        </w:sdtPr>
        <w:sdtEndPr/>
        <w:sdtContent>
          <w:r w:rsidR="00CD5428">
            <w:rPr>
              <w:rFonts w:ascii="Arial" w:hAnsi="Arial" w:cs="Arial"/>
              <w:bCs/>
            </w:rPr>
            <w:t>perskaičiuojami ir keičiami</w:t>
          </w:r>
        </w:sdtContent>
      </w:sdt>
      <w:r w:rsidR="00CD5428" w:rsidRPr="0088220A">
        <w:rPr>
          <w:rFonts w:ascii="Arial" w:hAnsi="Arial" w:cs="Arial"/>
        </w:rPr>
        <w:t xml:space="preserve"> ne dažniau kaip vieną kartą per 12 (dvylikos) mėnesių laikotarpį.</w:t>
      </w:r>
    </w:p>
    <w:p w14:paraId="3797BD33" w14:textId="77777777" w:rsidR="00CD5428" w:rsidRPr="0088220A" w:rsidRDefault="00CD5428" w:rsidP="00CD5428">
      <w:pPr>
        <w:numPr>
          <w:ilvl w:val="0"/>
          <w:numId w:val="47"/>
        </w:numPr>
        <w:tabs>
          <w:tab w:val="left" w:pos="284"/>
        </w:tabs>
        <w:ind w:left="0" w:firstLine="0"/>
        <w:contextualSpacing/>
        <w:jc w:val="both"/>
        <w:rPr>
          <w:rFonts w:ascii="Arial" w:hAnsi="Arial" w:cs="Arial"/>
        </w:rPr>
      </w:pPr>
      <w:r w:rsidRPr="0088220A">
        <w:rPr>
          <w:rFonts w:ascii="Arial" w:hAnsi="Arial" w:cs="Arial"/>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 esant toliau nustatytoms aplinkybėms:</w:t>
      </w:r>
    </w:p>
    <w:p w14:paraId="5342130F" w14:textId="77777777" w:rsidR="00CD5428" w:rsidRPr="0088220A" w:rsidRDefault="00CD5428" w:rsidP="00CD5428">
      <w:pPr>
        <w:tabs>
          <w:tab w:val="left" w:pos="284"/>
        </w:tabs>
        <w:contextualSpacing/>
        <w:jc w:val="both"/>
        <w:rPr>
          <w:rFonts w:ascii="Arial" w:hAnsi="Arial" w:cs="Arial"/>
        </w:rPr>
      </w:pPr>
      <w:r w:rsidRPr="00EC7BBB">
        <w:rPr>
          <w:rFonts w:ascii="Arial" w:hAnsi="Arial" w:cs="Arial"/>
        </w:rPr>
        <w:t>3.1.</w:t>
      </w:r>
      <w:r w:rsidRPr="0088220A">
        <w:rPr>
          <w:rFonts w:ascii="Arial" w:hAnsi="Arial" w:cs="Arial"/>
        </w:rPr>
        <w:t xml:space="preserve"> </w:t>
      </w:r>
      <w:r w:rsidRPr="00DD2DCC">
        <w:rPr>
          <w:rFonts w:ascii="Arial" w:hAnsi="Arial" w:cs="Arial"/>
        </w:rPr>
        <w:t>jeigu pagal Lietuvos Respublikos statistikos departamento duomenis Lietuvos Respublikos Metinė infliacija pasiekia</w:t>
      </w:r>
      <w:r>
        <w:rPr>
          <w:rFonts w:ascii="Arial" w:hAnsi="Arial" w:cs="Arial"/>
        </w:rPr>
        <w:t xml:space="preserve"> 7</w:t>
      </w:r>
      <w:r w:rsidRPr="00DD2DCC">
        <w:rPr>
          <w:rFonts w:ascii="Arial" w:hAnsi="Arial" w:cs="Arial"/>
        </w:rPr>
        <w:t xml:space="preserve"> ar daugiau procentų arba Metinė defliacija pasiekia -</w:t>
      </w:r>
      <w:r>
        <w:rPr>
          <w:rFonts w:ascii="Arial" w:hAnsi="Arial" w:cs="Arial"/>
        </w:rPr>
        <w:t>7</w:t>
      </w:r>
      <w:r w:rsidRPr="00DD2DCC">
        <w:rPr>
          <w:rFonts w:ascii="Arial" w:hAnsi="Arial" w:cs="Arial"/>
        </w:rPr>
        <w:t xml:space="preserve"> ar mažiau procentų ribą</w:t>
      </w:r>
      <w:r>
        <w:rPr>
          <w:rFonts w:ascii="Arial" w:hAnsi="Arial" w:cs="Arial"/>
        </w:rPr>
        <w:t xml:space="preserve"> (duomenų šaltinis - </w:t>
      </w:r>
      <w:hyperlink r:id="rId12" w:history="1">
        <w:r w:rsidRPr="00E67FD0">
          <w:rPr>
            <w:rFonts w:ascii="Arial" w:hAnsi="Arial" w:cs="Arial"/>
          </w:rPr>
          <w:t>http://www.stat.gov.lt</w:t>
        </w:r>
      </w:hyperlink>
      <w:r>
        <w:rPr>
          <w:rFonts w:ascii="Arial" w:hAnsi="Arial" w:cs="Arial"/>
        </w:rPr>
        <w:t>)</w:t>
      </w:r>
      <w:r w:rsidRPr="00EC7BBB">
        <w:rPr>
          <w:rFonts w:ascii="Arial" w:hAnsi="Arial" w:cs="Arial"/>
        </w:rPr>
        <w:t>;</w:t>
      </w:r>
    </w:p>
    <w:p w14:paraId="28E215DF" w14:textId="77777777" w:rsidR="00CD5428" w:rsidRPr="0088220A" w:rsidRDefault="00CD5428" w:rsidP="00CD5428">
      <w:pPr>
        <w:tabs>
          <w:tab w:val="left" w:pos="284"/>
        </w:tabs>
        <w:contextualSpacing/>
        <w:jc w:val="both"/>
        <w:rPr>
          <w:rFonts w:ascii="Arial" w:hAnsi="Arial" w:cs="Arial"/>
        </w:rPr>
      </w:pPr>
      <w:r w:rsidRPr="0088220A">
        <w:rPr>
          <w:rFonts w:ascii="Arial" w:hAnsi="Arial" w:cs="Arial"/>
        </w:rPr>
        <w:t xml:space="preserve">3.2. </w:t>
      </w:r>
      <w:sdt>
        <w:sdtPr>
          <w:rPr>
            <w:rFonts w:ascii="Arial" w:hAnsi="Arial" w:cs="Arial"/>
            <w:bCs/>
          </w:rPr>
          <w:id w:val="-11617121"/>
          <w:placeholder>
            <w:docPart w:val="B0C6662924174C2BBECD1C324D4E3CF0"/>
          </w:placeholder>
          <w:dropDownList>
            <w:listItem w:value="[Pasirinkti]"/>
            <w:listItem w:displayText="Kainos" w:value="Kainos"/>
            <w:listItem w:displayText="Įkainių" w:value="Įkainių"/>
            <w:listItem w:displayText="Kainos ir įkainių" w:value="Kainos ir įkainių"/>
          </w:dropDownList>
        </w:sdtPr>
        <w:sdtEndPr/>
        <w:sdtContent>
          <w:r>
            <w:rPr>
              <w:rFonts w:ascii="Arial" w:hAnsi="Arial" w:cs="Arial"/>
              <w:bCs/>
            </w:rPr>
            <w:t>Įkainių</w:t>
          </w:r>
        </w:sdtContent>
      </w:sdt>
      <w:r w:rsidRPr="0088220A">
        <w:rPr>
          <w:rFonts w:ascii="Arial" w:hAnsi="Arial" w:cs="Arial"/>
        </w:rPr>
        <w:t xml:space="preserve"> perskaičiavimą inicijuojanti Šalis turi informuoti kitą Šalį raštu apie pageidavimą perskaičiuoti </w:t>
      </w:r>
      <w:sdt>
        <w:sdtPr>
          <w:rPr>
            <w:rFonts w:ascii="Arial" w:hAnsi="Arial" w:cs="Arial"/>
            <w:bCs/>
          </w:rPr>
          <w:id w:val="173162362"/>
          <w:placeholder>
            <w:docPart w:val="13BDDA6F601A4B8E81EDAE1106F18E90"/>
          </w:placeholder>
          <w:dropDownList>
            <w:listItem w:value="[Pasirinkti]"/>
            <w:listItem w:displayText="Kainą" w:value="Kainą"/>
            <w:listItem w:displayText="Įkainius" w:value="Įkainius"/>
            <w:listItem w:displayText="Kainą ir įkainius" w:value="Kainą ir įkainius"/>
          </w:dropDownList>
        </w:sdtPr>
        <w:sdtEndPr/>
        <w:sdtContent>
          <w:r>
            <w:rPr>
              <w:rFonts w:ascii="Arial" w:hAnsi="Arial" w:cs="Arial"/>
              <w:bCs/>
            </w:rPr>
            <w:t>Įkainius</w:t>
          </w:r>
        </w:sdtContent>
      </w:sdt>
      <w:r>
        <w:rPr>
          <w:rFonts w:ascii="Arial" w:hAnsi="Arial" w:cs="Arial"/>
        </w:rPr>
        <w:t xml:space="preserve"> </w:t>
      </w:r>
      <w:sdt>
        <w:sdtPr>
          <w:rPr>
            <w:rFonts w:ascii="Arial" w:hAnsi="Arial" w:cs="Arial"/>
          </w:rPr>
          <w:id w:val="-1301615556"/>
          <w:placeholder>
            <w:docPart w:val="FAE23FF3882044B9A1EE8CDB8C5B2CD7"/>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[Pasirinkti]</w:t>
          </w:r>
        </w:sdtContent>
      </w:sdt>
      <w:r w:rsidRPr="0088220A">
        <w:rPr>
          <w:rFonts w:ascii="Arial" w:hAnsi="Arial" w:cs="Arial"/>
        </w:rPr>
        <w:t>.</w:t>
      </w:r>
    </w:p>
    <w:p w14:paraId="046DC350" w14:textId="77777777" w:rsidR="00CD5428" w:rsidRPr="0088220A" w:rsidRDefault="00CD5428" w:rsidP="00CD5428">
      <w:pPr>
        <w:tabs>
          <w:tab w:val="left" w:pos="284"/>
        </w:tabs>
        <w:contextualSpacing/>
        <w:jc w:val="both"/>
        <w:rPr>
          <w:rFonts w:ascii="Arial" w:hAnsi="Arial" w:cs="Arial"/>
        </w:rPr>
      </w:pPr>
      <w:r w:rsidRPr="0088220A">
        <w:rPr>
          <w:rFonts w:ascii="Arial" w:hAnsi="Arial" w:cs="Arial"/>
        </w:rPr>
        <w:t xml:space="preserve">4. </w:t>
      </w:r>
      <w:sdt>
        <w:sdtPr>
          <w:rPr>
            <w:rFonts w:ascii="Arial" w:hAnsi="Arial" w:cs="Arial"/>
            <w:bCs/>
          </w:rPr>
          <w:id w:val="-127940887"/>
          <w:placeholder>
            <w:docPart w:val="593362BB5B754582846831DE0C94FA27"/>
          </w:placeholder>
          <w:dropDownList>
            <w:listItem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bCs/>
            </w:rPr>
            <w:t>Įkainiai perskaičiuojami</w:t>
          </w:r>
        </w:sdtContent>
      </w:sdt>
      <w:r w:rsidRPr="0088220A">
        <w:rPr>
          <w:rFonts w:ascii="Arial" w:hAnsi="Arial" w:cs="Arial"/>
        </w:rPr>
        <w:t xml:space="preserve"> pagal žemiau pateiktą formulę:</w:t>
      </w:r>
    </w:p>
    <w:p w14:paraId="01EA897E" w14:textId="77777777" w:rsidR="00CD5428" w:rsidRPr="0088220A" w:rsidRDefault="00CD5428" w:rsidP="00CD5428">
      <w:pPr>
        <w:ind w:left="709" w:hanging="7"/>
        <w:contextualSpacing/>
        <w:rPr>
          <w:rFonts w:ascii="Arial" w:hAnsi="Arial" w:cs="Arial"/>
        </w:rPr>
      </w:pPr>
      <w:r w:rsidRPr="0088220A">
        <w:rPr>
          <w:rFonts w:ascii="Arial" w:hAnsi="Arial" w:cs="Arial"/>
          <w:noProof/>
          <w:lang w:eastAsia="lt-LT"/>
        </w:rPr>
        <w:drawing>
          <wp:anchor distT="0" distB="0" distL="114300" distR="114300" simplePos="0" relativeHeight="251658240" behindDoc="0" locked="0" layoutInCell="1" allowOverlap="1" wp14:anchorId="7FB5CDE5" wp14:editId="7CA8B94F">
            <wp:simplePos x="0" y="0"/>
            <wp:positionH relativeFrom="column">
              <wp:posOffset>886460</wp:posOffset>
            </wp:positionH>
            <wp:positionV relativeFrom="paragraph">
              <wp:posOffset>50165</wp:posOffset>
            </wp:positionV>
            <wp:extent cx="1778635" cy="243205"/>
            <wp:effectExtent l="0" t="0" r="0" b="4445"/>
            <wp:wrapSquare wrapText="r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220A">
        <w:rPr>
          <w:rFonts w:ascii="Arial" w:hAnsi="Arial" w:cs="Arial"/>
        </w:rPr>
        <w:br w:type="textWrapping" w:clear="all"/>
      </w:r>
      <w:proofErr w:type="spellStart"/>
      <w:r w:rsidRPr="0088220A">
        <w:rPr>
          <w:rFonts w:ascii="Arial" w:hAnsi="Arial" w:cs="Arial"/>
        </w:rPr>
        <w:t>Cpn</w:t>
      </w:r>
      <w:proofErr w:type="spellEnd"/>
      <w:r w:rsidRPr="0088220A">
        <w:rPr>
          <w:rFonts w:ascii="Arial" w:hAnsi="Arial" w:cs="Arial"/>
        </w:rPr>
        <w:t xml:space="preserve"> – perskaičiuota</w:t>
      </w:r>
      <w:r>
        <w:rPr>
          <w:rFonts w:ascii="Arial" w:hAnsi="Arial" w:cs="Arial"/>
        </w:rPr>
        <w:t xml:space="preserve"> </w:t>
      </w:r>
      <w:r w:rsidRPr="0088220A">
        <w:rPr>
          <w:rFonts w:ascii="Arial" w:hAnsi="Arial" w:cs="Arial"/>
        </w:rPr>
        <w:t>(s)</w:t>
      </w:r>
      <w:r>
        <w:rPr>
          <w:rFonts w:ascii="Arial" w:hAnsi="Arial" w:cs="Arial"/>
        </w:rPr>
        <w:t xml:space="preserve"> </w:t>
      </w:r>
      <w:r w:rsidRPr="006E15B3">
        <w:rPr>
          <w:rFonts w:ascii="Arial" w:hAnsi="Arial" w:cs="Arial"/>
        </w:rPr>
        <w:t>Paslaugai(</w:t>
      </w:r>
      <w:proofErr w:type="spellStart"/>
      <w:r w:rsidRPr="006E15B3">
        <w:rPr>
          <w:rFonts w:ascii="Arial" w:hAnsi="Arial" w:cs="Arial"/>
        </w:rPr>
        <w:t>oms</w:t>
      </w:r>
      <w:proofErr w:type="spellEnd"/>
      <w:r w:rsidRPr="006E15B3">
        <w:rPr>
          <w:rFonts w:ascii="Arial" w:hAnsi="Arial" w:cs="Arial"/>
        </w:rPr>
        <w:t xml:space="preserve">) </w:t>
      </w:r>
      <w:sdt>
        <w:sdtPr>
          <w:rPr>
            <w:rFonts w:ascii="Arial" w:hAnsi="Arial" w:cs="Arial"/>
          </w:rPr>
          <w:id w:val="-15923042"/>
          <w:placeholder>
            <w:docPart w:val="E4D4FCA40B6C4032AF511B832CFBCEDB"/>
          </w:placeholder>
          <w:dropDownList>
            <w:listItem w:value="[Pasirinkti]"/>
            <w:listItem w:displayText="taikoma kaina" w:value="taikoma kaina"/>
            <w:listItem w:displayText="taikomi įkainiai" w:value="taikomi įkainiai"/>
            <w:listItem w:displayText="taikomi kaina ir įkainiai" w:value="taikomi kaina ir įkainiai"/>
          </w:dropDownList>
        </w:sdtPr>
        <w:sdtEndPr/>
        <w:sdtContent>
          <w:r w:rsidRPr="006E15B3">
            <w:rPr>
              <w:rFonts w:ascii="Arial" w:hAnsi="Arial" w:cs="Arial"/>
            </w:rPr>
            <w:t>taikomi įkainiai</w:t>
          </w:r>
        </w:sdtContent>
      </w:sdt>
    </w:p>
    <w:p w14:paraId="1DA94772" w14:textId="77777777" w:rsidR="00CD5428" w:rsidRPr="0088220A" w:rsidRDefault="00CD5428" w:rsidP="00CD5428">
      <w:pPr>
        <w:ind w:left="709" w:hanging="7"/>
        <w:contextualSpacing/>
        <w:rPr>
          <w:rFonts w:ascii="Arial" w:hAnsi="Arial" w:cs="Arial"/>
        </w:rPr>
      </w:pPr>
    </w:p>
    <w:p w14:paraId="02269B64" w14:textId="77777777" w:rsidR="00CD5428" w:rsidRPr="0088220A" w:rsidRDefault="00CD5428" w:rsidP="00CD5428">
      <w:pPr>
        <w:ind w:left="709" w:hanging="7"/>
        <w:contextualSpacing/>
        <w:rPr>
          <w:rFonts w:ascii="Arial" w:hAnsi="Arial" w:cs="Arial"/>
        </w:rPr>
      </w:pPr>
      <w:proofErr w:type="spellStart"/>
      <w:r w:rsidRPr="0088220A">
        <w:rPr>
          <w:rFonts w:ascii="Arial" w:hAnsi="Arial" w:cs="Arial"/>
        </w:rPr>
        <w:t>Sn</w:t>
      </w:r>
      <w:proofErr w:type="spellEnd"/>
      <w:r w:rsidRPr="0088220A">
        <w:rPr>
          <w:rFonts w:ascii="Arial" w:hAnsi="Arial" w:cs="Arial"/>
        </w:rPr>
        <w:t xml:space="preserve"> – Sutartyje numatyta</w:t>
      </w:r>
      <w:r>
        <w:rPr>
          <w:rFonts w:ascii="Arial" w:hAnsi="Arial" w:cs="Arial"/>
        </w:rPr>
        <w:t xml:space="preserve"> </w:t>
      </w:r>
      <w:r w:rsidRPr="0088220A">
        <w:rPr>
          <w:rFonts w:ascii="Arial" w:hAnsi="Arial" w:cs="Arial"/>
        </w:rPr>
        <w:t xml:space="preserve">(s) </w:t>
      </w:r>
      <w:r w:rsidRPr="006E15B3">
        <w:rPr>
          <w:rFonts w:ascii="Arial" w:hAnsi="Arial" w:cs="Arial"/>
        </w:rPr>
        <w:t>Paslaugai(</w:t>
      </w:r>
      <w:proofErr w:type="spellStart"/>
      <w:r w:rsidRPr="006E15B3">
        <w:rPr>
          <w:rFonts w:ascii="Arial" w:hAnsi="Arial" w:cs="Arial"/>
        </w:rPr>
        <w:t>oms</w:t>
      </w:r>
      <w:proofErr w:type="spellEnd"/>
      <w:r w:rsidRPr="006E15B3">
        <w:rPr>
          <w:rFonts w:ascii="Arial" w:hAnsi="Arial" w:cs="Arial"/>
        </w:rPr>
        <w:t xml:space="preserve">) </w:t>
      </w:r>
      <w:r w:rsidRPr="0088220A">
        <w:rPr>
          <w:rFonts w:ascii="Arial" w:hAnsi="Arial" w:cs="Arial"/>
        </w:rPr>
        <w:t xml:space="preserve"> </w:t>
      </w:r>
      <w:sdt>
        <w:sdtPr>
          <w:rPr>
            <w:rFonts w:ascii="Arial" w:hAnsi="Arial" w:cs="Arial"/>
          </w:rPr>
          <w:id w:val="-1734382716"/>
          <w:placeholder>
            <w:docPart w:val="1DF493FD7B204275B1693C47EE31FB01"/>
          </w:placeholder>
          <w:dropDownList>
            <w:listItem w:value="[Pasirinkti]"/>
            <w:listItem w:displayText="taikoma kaina" w:value="taikoma kaina"/>
            <w:listItem w:displayText="taikomi įkainiai" w:value="taikomi įkainiai"/>
            <w:listItem w:displayText="taikomi kaina ir įkainiai" w:value="taikomi kaina ir įkainiai"/>
          </w:dropDownList>
        </w:sdtPr>
        <w:sdtEndPr/>
        <w:sdtContent>
          <w:r w:rsidRPr="006E15B3">
            <w:rPr>
              <w:rFonts w:ascii="Arial" w:hAnsi="Arial" w:cs="Arial"/>
            </w:rPr>
            <w:t>taikomi įkainiai</w:t>
          </w:r>
        </w:sdtContent>
      </w:sdt>
    </w:p>
    <w:p w14:paraId="1E23ED93" w14:textId="77777777" w:rsidR="00CD5428" w:rsidRPr="0088220A" w:rsidRDefault="00CD5428" w:rsidP="00CD5428">
      <w:pPr>
        <w:ind w:left="709" w:hanging="7"/>
        <w:contextualSpacing/>
        <w:rPr>
          <w:rFonts w:ascii="Arial" w:hAnsi="Arial" w:cs="Arial"/>
        </w:rPr>
      </w:pPr>
    </w:p>
    <w:p w14:paraId="635DD441" w14:textId="77777777" w:rsidR="00CD5428" w:rsidRPr="003C7BED" w:rsidRDefault="00CD5428" w:rsidP="00CD5428">
      <w:pPr>
        <w:ind w:left="709" w:hanging="7"/>
        <w:contextualSpacing/>
        <w:jc w:val="both"/>
        <w:rPr>
          <w:rFonts w:ascii="Arial" w:hAnsi="Arial" w:cs="Arial"/>
        </w:rPr>
      </w:pPr>
      <w:r w:rsidRPr="0088220A">
        <w:rPr>
          <w:rFonts w:ascii="Arial" w:hAnsi="Arial" w:cs="Arial"/>
        </w:rPr>
        <w:t xml:space="preserve">I – infliacijos arba </w:t>
      </w:r>
      <w:r w:rsidRPr="003C7BED">
        <w:rPr>
          <w:rFonts w:ascii="Arial" w:hAnsi="Arial" w:cs="Arial"/>
        </w:rPr>
        <w:t xml:space="preserve">defliacijos </w:t>
      </w:r>
      <w:r w:rsidRPr="008E0BD3">
        <w:rPr>
          <w:rFonts w:ascii="Arial" w:hAnsi="Arial" w:cs="Arial"/>
          <w:bCs/>
        </w:rPr>
        <w:t xml:space="preserve">(defliacijos atveju procentas įrašomas su minuso ženklu) </w:t>
      </w:r>
      <w:r w:rsidRPr="003C7BED">
        <w:rPr>
          <w:rFonts w:ascii="Arial" w:hAnsi="Arial" w:cs="Arial"/>
        </w:rPr>
        <w:t>dydis procentais;</w:t>
      </w:r>
    </w:p>
    <w:p w14:paraId="21A4A6C5" w14:textId="77777777" w:rsidR="00CD5428" w:rsidRPr="0088220A" w:rsidRDefault="00CD5428" w:rsidP="00CD5428">
      <w:pPr>
        <w:ind w:left="709" w:hanging="7"/>
        <w:contextualSpacing/>
        <w:rPr>
          <w:rFonts w:ascii="Arial" w:hAnsi="Arial" w:cs="Arial"/>
        </w:rPr>
      </w:pPr>
    </w:p>
    <w:p w14:paraId="449E8F49" w14:textId="77777777" w:rsidR="00CD5428" w:rsidRPr="0088220A" w:rsidRDefault="00CD5428" w:rsidP="00CD5428">
      <w:pPr>
        <w:ind w:left="709" w:hanging="7"/>
        <w:contextualSpacing/>
        <w:rPr>
          <w:rFonts w:ascii="Arial" w:hAnsi="Arial" w:cs="Arial"/>
        </w:rPr>
      </w:pPr>
      <w:r w:rsidRPr="0088220A">
        <w:rPr>
          <w:rFonts w:ascii="Arial" w:hAnsi="Arial" w:cs="Arial"/>
          <w:noProof/>
          <w:lang w:eastAsia="lt-LT"/>
        </w:rPr>
        <w:drawing>
          <wp:inline distT="0" distB="0" distL="0" distR="0" wp14:anchorId="6FD9F3EC" wp14:editId="176F980D">
            <wp:extent cx="182880" cy="160655"/>
            <wp:effectExtent l="0" t="0" r="7620" b="0"/>
            <wp:docPr id="11" name="Picture 11"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image0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88220A">
        <w:rPr>
          <w:rFonts w:ascii="Arial" w:hAnsi="Arial" w:cs="Arial"/>
        </w:rPr>
        <w:t>- deflia</w:t>
      </w:r>
      <w:r>
        <w:rPr>
          <w:rFonts w:ascii="Arial" w:hAnsi="Arial" w:cs="Arial"/>
        </w:rPr>
        <w:t>cijos atveju (-</w:t>
      </w:r>
      <w:r w:rsidRPr="0088220A">
        <w:rPr>
          <w:rFonts w:ascii="Arial" w:hAnsi="Arial" w:cs="Arial"/>
        </w:rPr>
        <w:t>7), infliacijos atveju 7.</w:t>
      </w:r>
    </w:p>
    <w:p w14:paraId="11EBB472" w14:textId="77777777" w:rsidR="00CD5428" w:rsidRPr="0088220A" w:rsidRDefault="00CD5428" w:rsidP="00CD5428">
      <w:pPr>
        <w:rPr>
          <w:rFonts w:ascii="Arial" w:hAnsi="Arial" w:cs="Arial"/>
        </w:rPr>
      </w:pPr>
    </w:p>
    <w:p w14:paraId="1A76337C" w14:textId="77777777" w:rsidR="00CD5428" w:rsidRPr="0088220A" w:rsidRDefault="00CD5428" w:rsidP="00CD5428">
      <w:pPr>
        <w:tabs>
          <w:tab w:val="left" w:pos="284"/>
        </w:tabs>
        <w:contextualSpacing/>
        <w:jc w:val="both"/>
        <w:rPr>
          <w:rFonts w:ascii="Arial" w:hAnsi="Arial" w:cs="Arial"/>
        </w:rPr>
      </w:pPr>
      <w:r>
        <w:rPr>
          <w:rFonts w:ascii="Arial" w:hAnsi="Arial" w:cs="Arial"/>
        </w:rPr>
        <w:t xml:space="preserve">5. </w:t>
      </w:r>
      <w:sdt>
        <w:sdtPr>
          <w:rPr>
            <w:rFonts w:ascii="Arial" w:hAnsi="Arial" w:cs="Arial"/>
            <w:bCs/>
          </w:rPr>
          <w:id w:val="663739680"/>
          <w:placeholder>
            <w:docPart w:val="4A1198E7316244338045EC2294CC337F"/>
          </w:placeholder>
          <w:dropDownList>
            <w:listItem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bCs/>
            </w:rPr>
            <w:t>Perskaičiuoti Įkainiai</w:t>
          </w:r>
        </w:sdtContent>
      </w:sdt>
      <w:r w:rsidRPr="0088220A">
        <w:rPr>
          <w:rFonts w:ascii="Arial" w:hAnsi="Arial" w:cs="Arial"/>
        </w:rPr>
        <w:t xml:space="preserve"> įsigalioja nuo abiejų Šalių susitarimo dėl Sutarties pakeitimo pasirašymo dienos, jei pačiame susitarime nenumatyta kitaip.</w:t>
      </w:r>
    </w:p>
    <w:p w14:paraId="43A1ED1F" w14:textId="77777777" w:rsidR="00CD5428" w:rsidRDefault="00CD5428" w:rsidP="00CD5428">
      <w:pPr>
        <w:tabs>
          <w:tab w:val="left" w:pos="284"/>
        </w:tabs>
        <w:contextualSpacing/>
        <w:jc w:val="both"/>
        <w:rPr>
          <w:rFonts w:ascii="Arial" w:hAnsi="Arial" w:cs="Arial"/>
        </w:rPr>
      </w:pPr>
      <w:r w:rsidRPr="0088220A">
        <w:rPr>
          <w:rFonts w:ascii="Arial" w:hAnsi="Arial" w:cs="Arial"/>
        </w:rPr>
        <w:t>6. Už Paslaugas, užsakytas</w:t>
      </w:r>
      <w:r>
        <w:rPr>
          <w:rFonts w:ascii="Arial" w:hAnsi="Arial" w:cs="Arial"/>
        </w:rPr>
        <w:t xml:space="preserve"> </w:t>
      </w:r>
      <w:r w:rsidRPr="0088220A">
        <w:rPr>
          <w:rFonts w:ascii="Arial" w:hAnsi="Arial" w:cs="Arial"/>
        </w:rPr>
        <w:t>(</w:t>
      </w:r>
      <w:r>
        <w:rPr>
          <w:rFonts w:ascii="Arial" w:hAnsi="Arial" w:cs="Arial"/>
        </w:rPr>
        <w:t>-</w:t>
      </w:r>
      <w:proofErr w:type="spellStart"/>
      <w:r w:rsidRPr="0088220A">
        <w:rPr>
          <w:rFonts w:ascii="Arial" w:hAnsi="Arial" w:cs="Arial"/>
        </w:rPr>
        <w:t>us</w:t>
      </w:r>
      <w:proofErr w:type="spellEnd"/>
      <w:r w:rsidRPr="0088220A">
        <w:rPr>
          <w:rFonts w:ascii="Arial" w:hAnsi="Arial" w:cs="Arial"/>
        </w:rPr>
        <w:t xml:space="preserve">) iki susitarimo dėl </w:t>
      </w:r>
      <w:sdt>
        <w:sdtPr>
          <w:rPr>
            <w:rFonts w:ascii="Arial" w:hAnsi="Arial" w:cs="Arial"/>
            <w:bCs/>
          </w:rPr>
          <w:id w:val="756481321"/>
          <w:placeholder>
            <w:docPart w:val="0F2727AD8FED4B3AA82758E3DC4E8C17"/>
          </w:placeholder>
          <w:dropDownList>
            <w:listItem w:value="[Pasirinkti]"/>
            <w:listItem w:displayText="Kainos" w:value="Kainos"/>
            <w:listItem w:displayText="Įkainių" w:value="Įkainių"/>
            <w:listItem w:displayText="Kainos ir įkainių" w:value="Kainos ir įkainių"/>
          </w:dropDownList>
        </w:sdtPr>
        <w:sdtEndPr/>
        <w:sdtContent>
          <w:r>
            <w:rPr>
              <w:rFonts w:ascii="Arial" w:hAnsi="Arial" w:cs="Arial"/>
              <w:bCs/>
            </w:rPr>
            <w:t>Įkainių</w:t>
          </w:r>
        </w:sdtContent>
      </w:sdt>
      <w:r w:rsidRPr="0088220A">
        <w:rPr>
          <w:rFonts w:ascii="Arial" w:hAnsi="Arial" w:cs="Arial"/>
        </w:rPr>
        <w:t xml:space="preserve"> perskaičiavimo pasirašymo dienos, </w:t>
      </w:r>
      <w:sdt>
        <w:sdtPr>
          <w:rPr>
            <w:rFonts w:ascii="Arial" w:hAnsi="Arial" w:cs="Arial"/>
            <w:bCs/>
          </w:rPr>
          <w:id w:val="-1152442232"/>
          <w:placeholder>
            <w:docPart w:val="4904B0F9359F4A7D942D2A8B58F64B20"/>
          </w:placeholder>
          <w:dropDownList>
            <w:listItem w:value="[Pasirinkti]"/>
            <w:listItem w:displayText="Užsakovas" w:value="Užsakovas"/>
            <w:listItem w:displayText="Klientas" w:value="Klientas"/>
            <w:listItem w:displayText="Pirkėjas" w:value="Pirkėjas"/>
          </w:dropDownList>
        </w:sdtPr>
        <w:sdtEndPr/>
        <w:sdtContent>
          <w:r>
            <w:rPr>
              <w:rFonts w:ascii="Arial" w:hAnsi="Arial" w:cs="Arial"/>
              <w:bCs/>
            </w:rPr>
            <w:t>Klientas</w:t>
          </w:r>
        </w:sdtContent>
      </w:sdt>
      <w:r w:rsidRPr="0088220A">
        <w:rPr>
          <w:rFonts w:ascii="Arial" w:hAnsi="Arial" w:cs="Arial"/>
        </w:rPr>
        <w:t xml:space="preserve"> apmoka taikant iki tol galiojusias</w:t>
      </w:r>
      <w:r>
        <w:rPr>
          <w:rFonts w:ascii="Arial" w:hAnsi="Arial" w:cs="Arial"/>
        </w:rPr>
        <w:t xml:space="preserve"> </w:t>
      </w:r>
      <w:r w:rsidRPr="0088220A">
        <w:rPr>
          <w:rFonts w:ascii="Arial" w:hAnsi="Arial" w:cs="Arial"/>
        </w:rPr>
        <w:t>(</w:t>
      </w:r>
      <w:r>
        <w:rPr>
          <w:rFonts w:ascii="Arial" w:hAnsi="Arial" w:cs="Arial"/>
        </w:rPr>
        <w:t>-</w:t>
      </w:r>
      <w:proofErr w:type="spellStart"/>
      <w:r w:rsidRPr="0088220A">
        <w:rPr>
          <w:rFonts w:ascii="Arial" w:hAnsi="Arial" w:cs="Arial"/>
        </w:rPr>
        <w:t>us</w:t>
      </w:r>
      <w:proofErr w:type="spellEnd"/>
      <w:r w:rsidRPr="0088220A">
        <w:rPr>
          <w:rFonts w:ascii="Arial" w:hAnsi="Arial" w:cs="Arial"/>
        </w:rPr>
        <w:t>)</w:t>
      </w:r>
      <w:r>
        <w:rPr>
          <w:rFonts w:ascii="Arial" w:hAnsi="Arial" w:cs="Arial"/>
        </w:rPr>
        <w:t xml:space="preserve"> </w:t>
      </w:r>
      <w:sdt>
        <w:sdtPr>
          <w:rPr>
            <w:rFonts w:ascii="Arial" w:hAnsi="Arial" w:cs="Arial"/>
            <w:bCs/>
          </w:rPr>
          <w:id w:val="309535006"/>
          <w:placeholder>
            <w:docPart w:val="F15F063D4A6E4FD19C93DC6F100E3940"/>
          </w:placeholder>
          <w:dropDownList>
            <w:listItem w:value="[Pasirinkti]"/>
            <w:listItem w:displayText="Kainas" w:value="Kainas"/>
            <w:listItem w:displayText="Įkainius" w:value="Įkainius"/>
            <w:listItem w:displayText="Kainas ir įkainius" w:value="Kainas ir įkainius"/>
          </w:dropDownList>
        </w:sdtPr>
        <w:sdtEndPr/>
        <w:sdtContent>
          <w:r>
            <w:rPr>
              <w:rFonts w:ascii="Arial" w:hAnsi="Arial" w:cs="Arial"/>
              <w:bCs/>
            </w:rPr>
            <w:t>Įkainius</w:t>
          </w:r>
        </w:sdtContent>
      </w:sdt>
      <w:r w:rsidRPr="0088220A">
        <w:rPr>
          <w:rFonts w:ascii="Arial" w:hAnsi="Arial" w:cs="Arial"/>
        </w:rPr>
        <w:t>, o už Paslaugas, užsakytas</w:t>
      </w:r>
      <w:r>
        <w:rPr>
          <w:rFonts w:ascii="Arial" w:hAnsi="Arial" w:cs="Arial"/>
        </w:rPr>
        <w:t xml:space="preserve"> </w:t>
      </w:r>
      <w:r w:rsidRPr="0088220A">
        <w:rPr>
          <w:rFonts w:ascii="Arial" w:hAnsi="Arial" w:cs="Arial"/>
        </w:rPr>
        <w:t>(</w:t>
      </w:r>
      <w:r>
        <w:rPr>
          <w:rFonts w:ascii="Arial" w:hAnsi="Arial" w:cs="Arial"/>
        </w:rPr>
        <w:t>-</w:t>
      </w:r>
      <w:proofErr w:type="spellStart"/>
      <w:r w:rsidRPr="0088220A">
        <w:rPr>
          <w:rFonts w:ascii="Arial" w:hAnsi="Arial" w:cs="Arial"/>
        </w:rPr>
        <w:t>us</w:t>
      </w:r>
      <w:proofErr w:type="spellEnd"/>
      <w:r w:rsidRPr="0088220A">
        <w:rPr>
          <w:rFonts w:ascii="Arial" w:hAnsi="Arial" w:cs="Arial"/>
        </w:rPr>
        <w:t>) po susitarimo pasirašymo dienos,</w:t>
      </w:r>
      <w:r>
        <w:rPr>
          <w:rFonts w:ascii="Arial" w:hAnsi="Arial" w:cs="Arial"/>
        </w:rPr>
        <w:t xml:space="preserve"> </w:t>
      </w:r>
      <w:sdt>
        <w:sdtPr>
          <w:rPr>
            <w:rFonts w:ascii="Arial" w:hAnsi="Arial" w:cs="Arial"/>
            <w:bCs/>
          </w:rPr>
          <w:id w:val="1678314809"/>
          <w:placeholder>
            <w:docPart w:val="596F6D0E54914569A4827EF95F27AE2C"/>
          </w:placeholder>
          <w:dropDownList>
            <w:listItem w:value="[Pasirinkti]"/>
            <w:listItem w:displayText="Rangovui" w:value="Rangovui"/>
            <w:listItem w:displayText="Paslaugų teikėjui" w:value="Paslaugų teikėjui"/>
            <w:listItem w:displayText="Tiekėjui" w:value="Tiekėjui"/>
          </w:dropDownList>
        </w:sdtPr>
        <w:sdtEndPr/>
        <w:sdtContent>
          <w:r>
            <w:rPr>
              <w:rFonts w:ascii="Arial" w:hAnsi="Arial" w:cs="Arial"/>
              <w:bCs/>
            </w:rPr>
            <w:t>Paslaugų teikėjui</w:t>
          </w:r>
        </w:sdtContent>
      </w:sdt>
      <w:r w:rsidRPr="0088220A">
        <w:rPr>
          <w:rFonts w:ascii="Arial" w:hAnsi="Arial" w:cs="Arial"/>
        </w:rPr>
        <w:t xml:space="preserve"> bus apmokama taikant</w:t>
      </w:r>
      <w:r>
        <w:rPr>
          <w:rFonts w:ascii="Arial" w:hAnsi="Arial" w:cs="Arial"/>
        </w:rPr>
        <w:t xml:space="preserve"> </w:t>
      </w:r>
      <w:sdt>
        <w:sdtPr>
          <w:rPr>
            <w:rFonts w:ascii="Arial" w:hAnsi="Arial" w:cs="Arial"/>
            <w:bCs/>
          </w:rPr>
          <w:id w:val="-1966882207"/>
          <w:placeholder>
            <w:docPart w:val="AF6B788CBD6448D3929E8914EDD557FA"/>
          </w:placeholder>
          <w:dropDownList>
            <w:listItem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bCs/>
            </w:rPr>
            <w:t>apskaičiuotus Įkainius</w:t>
          </w:r>
        </w:sdtContent>
      </w:sdt>
      <w:r w:rsidRPr="0088220A">
        <w:rPr>
          <w:rFonts w:ascii="Arial" w:hAnsi="Arial" w:cs="Arial"/>
        </w:rPr>
        <w:t xml:space="preserve"> po perskaičiavimo.</w:t>
      </w:r>
    </w:p>
    <w:p w14:paraId="36128645" w14:textId="111A0448" w:rsidR="00CD5428" w:rsidRDefault="00CD5428" w:rsidP="00CD5428">
      <w:pPr>
        <w:tabs>
          <w:tab w:val="left" w:pos="284"/>
        </w:tabs>
        <w:contextualSpacing/>
        <w:jc w:val="both"/>
        <w:rPr>
          <w:rFonts w:ascii="Arial" w:hAnsi="Arial" w:cs="Arial"/>
        </w:rPr>
      </w:pPr>
      <w:r w:rsidRPr="00931CC0">
        <w:rPr>
          <w:rFonts w:ascii="Arial" w:hAnsi="Arial" w:cs="Arial"/>
        </w:rPr>
        <w:t>7. Atlikus</w:t>
      </w:r>
      <w:r>
        <w:rPr>
          <w:rFonts w:ascii="Arial" w:hAnsi="Arial" w:cs="Arial"/>
        </w:rPr>
        <w:t xml:space="preserve"> </w:t>
      </w:r>
      <w:sdt>
        <w:sdtPr>
          <w:rPr>
            <w:rFonts w:ascii="Arial" w:hAnsi="Arial" w:cs="Arial"/>
            <w:bCs/>
          </w:rPr>
          <w:id w:val="1601219870"/>
          <w:placeholder>
            <w:docPart w:val="3AD38D6FA77140EE9841BA023C80A147"/>
          </w:placeholder>
          <w:dropDownList>
            <w:listItem w:value="[Pasirinkti]"/>
            <w:listItem w:displayText="Kainos" w:value="Kainos"/>
            <w:listItem w:displayText="Įkainių" w:value="Įkainių"/>
            <w:listItem w:displayText="Kainos ir įkainių" w:value="Kainos ir įkainių"/>
          </w:dropDownList>
        </w:sdtPr>
        <w:sdtEndPr/>
        <w:sdtContent>
          <w:r>
            <w:rPr>
              <w:rFonts w:ascii="Arial" w:hAnsi="Arial" w:cs="Arial"/>
              <w:bCs/>
            </w:rPr>
            <w:t>Įkainių</w:t>
          </w:r>
        </w:sdtContent>
      </w:sdt>
      <w:r w:rsidRPr="00931CC0">
        <w:rPr>
          <w:rFonts w:ascii="Arial" w:hAnsi="Arial" w:cs="Arial"/>
        </w:rPr>
        <w:t xml:space="preserve"> perskaičiavimą, vadovaujantis Viešųjų pirkimų tarnybos direktoriaus patvirtintos Kainodaros taisyklių nustatymo metodikos </w:t>
      </w:r>
      <w:r w:rsidRPr="006E15B3">
        <w:rPr>
          <w:rFonts w:ascii="Arial" w:hAnsi="Arial" w:cs="Arial"/>
        </w:rPr>
        <w:t xml:space="preserve">23 punkto </w:t>
      </w:r>
      <w:r w:rsidRPr="00931CC0">
        <w:rPr>
          <w:rFonts w:ascii="Arial" w:hAnsi="Arial" w:cs="Arial"/>
        </w:rPr>
        <w:t>numatyta tvarka patikslinama (didėja arba mažėja) pradinė Sutarties vertė.</w:t>
      </w:r>
    </w:p>
    <w:p w14:paraId="2E22E7E5" w14:textId="1D67C968" w:rsidR="00CD5428" w:rsidRDefault="00CD5428" w:rsidP="00CD5428">
      <w:pPr>
        <w:tabs>
          <w:tab w:val="left" w:pos="284"/>
        </w:tabs>
        <w:contextualSpacing/>
        <w:jc w:val="both"/>
        <w:rPr>
          <w:rFonts w:ascii="Arial" w:hAnsi="Arial" w:cs="Arial"/>
        </w:rPr>
      </w:pPr>
    </w:p>
    <w:p w14:paraId="31A663FD" w14:textId="5756A625" w:rsidR="00CD5428" w:rsidRDefault="00CD5428" w:rsidP="00CD5428">
      <w:pPr>
        <w:tabs>
          <w:tab w:val="left" w:pos="284"/>
        </w:tabs>
        <w:contextualSpacing/>
        <w:jc w:val="both"/>
        <w:rPr>
          <w:rFonts w:ascii="Arial" w:hAnsi="Arial" w:cs="Arial"/>
        </w:rPr>
      </w:pPr>
    </w:p>
    <w:p w14:paraId="3230ACFD" w14:textId="10692DB2" w:rsidR="00CD5428" w:rsidRDefault="00CD5428" w:rsidP="00CD5428">
      <w:pPr>
        <w:tabs>
          <w:tab w:val="left" w:pos="284"/>
        </w:tabs>
        <w:contextualSpacing/>
        <w:jc w:val="both"/>
        <w:rPr>
          <w:rFonts w:ascii="Arial" w:hAnsi="Arial" w:cs="Arial"/>
        </w:rPr>
      </w:pPr>
    </w:p>
    <w:p w14:paraId="2E0AB997" w14:textId="6C7EAAF9" w:rsidR="00CD5428" w:rsidRDefault="00CD5428" w:rsidP="00CD5428">
      <w:pPr>
        <w:tabs>
          <w:tab w:val="left" w:pos="284"/>
        </w:tabs>
        <w:contextualSpacing/>
        <w:jc w:val="both"/>
        <w:rPr>
          <w:rFonts w:ascii="Arial" w:hAnsi="Arial" w:cs="Arial"/>
        </w:rPr>
      </w:pPr>
    </w:p>
    <w:p w14:paraId="5271F97C" w14:textId="797CDA97" w:rsidR="00CD5428" w:rsidRDefault="00CD5428" w:rsidP="00CD5428">
      <w:pPr>
        <w:tabs>
          <w:tab w:val="left" w:pos="284"/>
        </w:tabs>
        <w:contextualSpacing/>
        <w:jc w:val="both"/>
        <w:rPr>
          <w:rFonts w:ascii="Arial" w:hAnsi="Arial" w:cs="Arial"/>
        </w:rPr>
      </w:pPr>
    </w:p>
    <w:p w14:paraId="45DADD2C" w14:textId="7863C6CF" w:rsidR="00CD5428" w:rsidRDefault="00CD5428" w:rsidP="00CD5428">
      <w:pPr>
        <w:tabs>
          <w:tab w:val="left" w:pos="284"/>
        </w:tabs>
        <w:contextualSpacing/>
        <w:jc w:val="both"/>
        <w:rPr>
          <w:rFonts w:ascii="Arial" w:hAnsi="Arial" w:cs="Arial"/>
        </w:rPr>
      </w:pPr>
    </w:p>
    <w:p w14:paraId="26CEEDA2" w14:textId="6B7F3232" w:rsidR="00CD5428" w:rsidRDefault="00CD5428" w:rsidP="00CD5428">
      <w:pPr>
        <w:tabs>
          <w:tab w:val="left" w:pos="284"/>
        </w:tabs>
        <w:contextualSpacing/>
        <w:jc w:val="both"/>
        <w:rPr>
          <w:rFonts w:ascii="Arial" w:hAnsi="Arial" w:cs="Arial"/>
        </w:rPr>
      </w:pPr>
    </w:p>
    <w:p w14:paraId="09B599E9" w14:textId="16DE28EF" w:rsidR="00CD5428" w:rsidRDefault="00CD5428" w:rsidP="00CD5428">
      <w:pPr>
        <w:tabs>
          <w:tab w:val="left" w:pos="284"/>
        </w:tabs>
        <w:contextualSpacing/>
        <w:jc w:val="both"/>
        <w:rPr>
          <w:rFonts w:ascii="Arial" w:hAnsi="Arial" w:cs="Arial"/>
        </w:rPr>
      </w:pPr>
    </w:p>
    <w:p w14:paraId="63D50F85" w14:textId="7FC15214" w:rsidR="00CD5428" w:rsidRDefault="00CD5428" w:rsidP="00CD5428">
      <w:pPr>
        <w:tabs>
          <w:tab w:val="left" w:pos="284"/>
        </w:tabs>
        <w:contextualSpacing/>
        <w:jc w:val="both"/>
        <w:rPr>
          <w:rFonts w:ascii="Arial" w:hAnsi="Arial" w:cs="Arial"/>
        </w:rPr>
      </w:pPr>
    </w:p>
    <w:p w14:paraId="3676D7A1" w14:textId="083B19D4" w:rsidR="00CD5428" w:rsidRDefault="00CD5428" w:rsidP="00CD5428">
      <w:pPr>
        <w:tabs>
          <w:tab w:val="left" w:pos="284"/>
        </w:tabs>
        <w:contextualSpacing/>
        <w:jc w:val="both"/>
        <w:rPr>
          <w:rFonts w:ascii="Arial" w:hAnsi="Arial" w:cs="Arial"/>
        </w:rPr>
      </w:pPr>
    </w:p>
    <w:p w14:paraId="5E5A816D" w14:textId="51242144" w:rsidR="00CD5428" w:rsidRDefault="00CD5428" w:rsidP="00CD5428">
      <w:pPr>
        <w:tabs>
          <w:tab w:val="left" w:pos="284"/>
        </w:tabs>
        <w:contextualSpacing/>
        <w:jc w:val="both"/>
        <w:rPr>
          <w:rFonts w:ascii="Arial" w:hAnsi="Arial" w:cs="Arial"/>
        </w:rPr>
      </w:pPr>
    </w:p>
    <w:p w14:paraId="721D1267" w14:textId="6057FE6A" w:rsidR="00CD5428" w:rsidRDefault="00CD5428" w:rsidP="00CD5428">
      <w:pPr>
        <w:tabs>
          <w:tab w:val="left" w:pos="284"/>
        </w:tabs>
        <w:contextualSpacing/>
        <w:jc w:val="both"/>
        <w:rPr>
          <w:rFonts w:ascii="Arial" w:hAnsi="Arial" w:cs="Arial"/>
        </w:rPr>
      </w:pPr>
    </w:p>
    <w:p w14:paraId="2AC8123C" w14:textId="58704696" w:rsidR="00CD5428" w:rsidRDefault="00CD5428" w:rsidP="00CD5428">
      <w:pPr>
        <w:tabs>
          <w:tab w:val="left" w:pos="284"/>
        </w:tabs>
        <w:contextualSpacing/>
        <w:jc w:val="both"/>
        <w:rPr>
          <w:rFonts w:ascii="Arial" w:hAnsi="Arial" w:cs="Arial"/>
        </w:rPr>
      </w:pPr>
    </w:p>
    <w:p w14:paraId="6650CA92" w14:textId="44783A53" w:rsidR="00CD5428" w:rsidRDefault="00CD5428" w:rsidP="00CD5428">
      <w:pPr>
        <w:tabs>
          <w:tab w:val="left" w:pos="284"/>
        </w:tabs>
        <w:contextualSpacing/>
        <w:jc w:val="both"/>
        <w:rPr>
          <w:rFonts w:ascii="Arial" w:hAnsi="Arial" w:cs="Arial"/>
        </w:rPr>
      </w:pPr>
    </w:p>
    <w:p w14:paraId="53626296" w14:textId="006CE592" w:rsidR="00CD5428" w:rsidRDefault="00CD5428" w:rsidP="00CD5428">
      <w:pPr>
        <w:tabs>
          <w:tab w:val="left" w:pos="284"/>
        </w:tabs>
        <w:contextualSpacing/>
        <w:jc w:val="both"/>
        <w:rPr>
          <w:rFonts w:ascii="Arial" w:hAnsi="Arial" w:cs="Arial"/>
        </w:rPr>
      </w:pPr>
    </w:p>
    <w:p w14:paraId="6CAFB3AE" w14:textId="2B8D0968" w:rsidR="00CD5428" w:rsidRDefault="00CD5428" w:rsidP="00CD5428">
      <w:pPr>
        <w:tabs>
          <w:tab w:val="left" w:pos="284"/>
        </w:tabs>
        <w:contextualSpacing/>
        <w:jc w:val="both"/>
        <w:rPr>
          <w:rFonts w:ascii="Arial" w:hAnsi="Arial" w:cs="Arial"/>
        </w:rPr>
      </w:pPr>
    </w:p>
    <w:p w14:paraId="5CAEAF13" w14:textId="347F5301" w:rsidR="00CD5428" w:rsidRDefault="00CD5428" w:rsidP="00CD5428">
      <w:pPr>
        <w:tabs>
          <w:tab w:val="left" w:pos="284"/>
        </w:tabs>
        <w:contextualSpacing/>
        <w:jc w:val="both"/>
        <w:rPr>
          <w:rFonts w:ascii="Arial" w:hAnsi="Arial" w:cs="Arial"/>
        </w:rPr>
      </w:pPr>
    </w:p>
    <w:p w14:paraId="13A024CF" w14:textId="01B0CBB4" w:rsidR="00CD5428" w:rsidRDefault="00CD5428" w:rsidP="00CD5428">
      <w:pPr>
        <w:tabs>
          <w:tab w:val="left" w:pos="284"/>
        </w:tabs>
        <w:contextualSpacing/>
        <w:jc w:val="both"/>
        <w:rPr>
          <w:rFonts w:ascii="Arial" w:hAnsi="Arial" w:cs="Arial"/>
        </w:rPr>
      </w:pPr>
    </w:p>
    <w:p w14:paraId="76837C33" w14:textId="2D409922" w:rsidR="00CD5428" w:rsidRDefault="00CD5428" w:rsidP="00CD5428">
      <w:pPr>
        <w:tabs>
          <w:tab w:val="left" w:pos="284"/>
        </w:tabs>
        <w:contextualSpacing/>
        <w:jc w:val="both"/>
        <w:rPr>
          <w:rFonts w:ascii="Arial" w:hAnsi="Arial" w:cs="Arial"/>
        </w:rPr>
      </w:pPr>
    </w:p>
    <w:p w14:paraId="223F676C" w14:textId="756F6B4E" w:rsidR="00CD5428" w:rsidRDefault="00CD5428" w:rsidP="00CD5428">
      <w:pPr>
        <w:tabs>
          <w:tab w:val="left" w:pos="284"/>
        </w:tabs>
        <w:contextualSpacing/>
        <w:jc w:val="both"/>
        <w:rPr>
          <w:rFonts w:ascii="Arial" w:hAnsi="Arial" w:cs="Arial"/>
        </w:rPr>
      </w:pPr>
    </w:p>
    <w:p w14:paraId="4E747DB4" w14:textId="77777777" w:rsidR="00CD5428" w:rsidRDefault="00CD5428" w:rsidP="00CD5428">
      <w:pPr>
        <w:tabs>
          <w:tab w:val="left" w:pos="284"/>
        </w:tabs>
        <w:contextualSpacing/>
        <w:jc w:val="both"/>
        <w:rPr>
          <w:rFonts w:ascii="Arial" w:hAnsi="Arial" w:cs="Arial"/>
        </w:rPr>
      </w:pPr>
    </w:p>
    <w:p w14:paraId="0EDECE29" w14:textId="77777777" w:rsidR="001C65F0" w:rsidRDefault="001C65F0">
      <w:pPr>
        <w:rPr>
          <w:rFonts w:ascii="Arial" w:hAnsi="Arial" w:cs="Arial"/>
        </w:rPr>
      </w:pPr>
    </w:p>
    <w:sectPr w:rsidR="001C65F0" w:rsidSect="005A36A7">
      <w:headerReference w:type="even" r:id="rId15"/>
      <w:headerReference w:type="default" r:id="rId16"/>
      <w:footerReference w:type="even" r:id="rId17"/>
      <w:footerReference w:type="default" r:id="rId18"/>
      <w:headerReference w:type="first" r:id="rId19"/>
      <w:footerReference w:type="first" r:id="rId20"/>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E45F" w14:textId="77777777" w:rsidR="00D040F9" w:rsidRDefault="00D040F9">
      <w:r>
        <w:separator/>
      </w:r>
    </w:p>
  </w:endnote>
  <w:endnote w:type="continuationSeparator" w:id="0">
    <w:p w14:paraId="6839D0E2" w14:textId="77777777" w:rsidR="00D040F9" w:rsidRDefault="00D040F9">
      <w:r>
        <w:continuationSeparator/>
      </w:r>
    </w:p>
  </w:endnote>
  <w:endnote w:type="continuationNotice" w:id="1">
    <w:p w14:paraId="20AEDE8D" w14:textId="77777777" w:rsidR="00D040F9" w:rsidRDefault="00D04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E71A" w14:textId="77777777" w:rsidR="00D040F9" w:rsidRDefault="00D04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040F9" w:rsidRPr="006420ED" w:rsidRDefault="00D040F9">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D040F9" w:rsidRPr="006420ED" w:rsidRDefault="00D040F9">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8CC8205" w:rsidR="00D040F9" w:rsidRPr="00A037B6" w:rsidRDefault="00D040F9"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Pr>
        <w:rFonts w:ascii="Arial" w:hAnsi="Arial" w:cs="Arial"/>
        <w:i/>
        <w:iCs/>
        <w:sz w:val="16"/>
        <w:szCs w:val="16"/>
      </w:rPr>
      <w:t>6 (20210817)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6E73" w14:textId="77777777" w:rsidR="00D040F9" w:rsidRDefault="00D040F9">
      <w:r>
        <w:separator/>
      </w:r>
    </w:p>
  </w:footnote>
  <w:footnote w:type="continuationSeparator" w:id="0">
    <w:p w14:paraId="1B7F00A9" w14:textId="77777777" w:rsidR="00D040F9" w:rsidRDefault="00D040F9">
      <w:r>
        <w:continuationSeparator/>
      </w:r>
    </w:p>
  </w:footnote>
  <w:footnote w:type="continuationNotice" w:id="1">
    <w:p w14:paraId="7768615E" w14:textId="77777777" w:rsidR="00D040F9" w:rsidRDefault="00D04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77777777" w:rsidR="00D040F9" w:rsidRDefault="00D040F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D040F9" w:rsidRDefault="00D040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602320AB" w:rsidR="00D040F9" w:rsidRDefault="00D04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76A2C938" w:rsidR="00D040F9" w:rsidRDefault="00D040F9">
    <w:pPr>
      <w:pStyle w:val="Header"/>
    </w:pPr>
  </w:p>
  <w:p w14:paraId="35F3A6E2" w14:textId="77777777" w:rsidR="00D040F9" w:rsidRDefault="00D04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BB72553"/>
    <w:multiLevelType w:val="hybridMultilevel"/>
    <w:tmpl w:val="37D8CC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261BE7"/>
    <w:multiLevelType w:val="hybridMultilevel"/>
    <w:tmpl w:val="B3265B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6186ACD0"/>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26313"/>
    <w:multiLevelType w:val="multilevel"/>
    <w:tmpl w:val="7C8451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F15395C"/>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6E7C3E"/>
    <w:multiLevelType w:val="multilevel"/>
    <w:tmpl w:val="1956368C"/>
    <w:lvl w:ilvl="0">
      <w:start w:val="8"/>
      <w:numFmt w:val="decimal"/>
      <w:lvlText w:val="%1."/>
      <w:lvlJc w:val="left"/>
      <w:pPr>
        <w:ind w:left="360" w:hanging="360"/>
      </w:pPr>
      <w:rPr>
        <w:b/>
      </w:rPr>
    </w:lvl>
    <w:lvl w:ilvl="1">
      <w:start w:val="2"/>
      <w:numFmt w:val="decimal"/>
      <w:lvlText w:val="%1.%2."/>
      <w:lvlJc w:val="left"/>
      <w:pPr>
        <w:ind w:left="360" w:hanging="360"/>
      </w:pPr>
      <w:rPr>
        <w:i w:val="0"/>
        <w:color w:val="auto"/>
      </w:r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FF2ED4"/>
    <w:multiLevelType w:val="multilevel"/>
    <w:tmpl w:val="A4BEAE90"/>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C53D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221946"/>
    <w:multiLevelType w:val="multilevel"/>
    <w:tmpl w:val="40462592"/>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4"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BDB753B"/>
    <w:multiLevelType w:val="multilevel"/>
    <w:tmpl w:val="98EE7E4C"/>
    <w:lvl w:ilvl="0">
      <w:start w:val="7"/>
      <w:numFmt w:val="decimal"/>
      <w:lvlText w:val="%1."/>
      <w:lvlJc w:val="left"/>
      <w:pPr>
        <w:ind w:left="495" w:hanging="495"/>
      </w:pPr>
      <w:rPr>
        <w:rFonts w:hint="default"/>
        <w:i/>
        <w:color w:val="FF0000"/>
      </w:rPr>
    </w:lvl>
    <w:lvl w:ilvl="1">
      <w:start w:val="1"/>
      <w:numFmt w:val="decimal"/>
      <w:lvlText w:val="%1.%2."/>
      <w:lvlJc w:val="left"/>
      <w:pPr>
        <w:ind w:left="1215" w:hanging="495"/>
      </w:pPr>
      <w:rPr>
        <w:rFonts w:hint="default"/>
        <w:i/>
        <w:color w:val="FF0000"/>
      </w:rPr>
    </w:lvl>
    <w:lvl w:ilvl="2">
      <w:start w:val="1"/>
      <w:numFmt w:val="decimal"/>
      <w:lvlText w:val="%1.%2.%3."/>
      <w:lvlJc w:val="left"/>
      <w:pPr>
        <w:ind w:left="2160" w:hanging="720"/>
      </w:pPr>
      <w:rPr>
        <w:rFonts w:hint="default"/>
        <w:i w:val="0"/>
        <w:iCs w:val="0"/>
        <w:color w:val="auto"/>
      </w:rPr>
    </w:lvl>
    <w:lvl w:ilvl="3">
      <w:start w:val="1"/>
      <w:numFmt w:val="decimal"/>
      <w:lvlText w:val="%1.%2.%3.%4."/>
      <w:lvlJc w:val="left"/>
      <w:pPr>
        <w:ind w:left="2880" w:hanging="720"/>
      </w:pPr>
      <w:rPr>
        <w:rFonts w:hint="default"/>
        <w:i/>
        <w:color w:val="FF0000"/>
      </w:rPr>
    </w:lvl>
    <w:lvl w:ilvl="4">
      <w:start w:val="1"/>
      <w:numFmt w:val="decimal"/>
      <w:lvlText w:val="%1.%2.%3.%4.%5."/>
      <w:lvlJc w:val="left"/>
      <w:pPr>
        <w:ind w:left="3960" w:hanging="1080"/>
      </w:pPr>
      <w:rPr>
        <w:rFonts w:hint="default"/>
        <w:i/>
        <w:color w:val="FF0000"/>
      </w:rPr>
    </w:lvl>
    <w:lvl w:ilvl="5">
      <w:start w:val="1"/>
      <w:numFmt w:val="decimal"/>
      <w:lvlText w:val="%1.%2.%3.%4.%5.%6."/>
      <w:lvlJc w:val="left"/>
      <w:pPr>
        <w:ind w:left="4680" w:hanging="1080"/>
      </w:pPr>
      <w:rPr>
        <w:rFonts w:hint="default"/>
        <w:i/>
        <w:color w:val="FF0000"/>
      </w:rPr>
    </w:lvl>
    <w:lvl w:ilvl="6">
      <w:start w:val="1"/>
      <w:numFmt w:val="decimal"/>
      <w:lvlText w:val="%1.%2.%3.%4.%5.%6.%7."/>
      <w:lvlJc w:val="left"/>
      <w:pPr>
        <w:ind w:left="5760" w:hanging="1440"/>
      </w:pPr>
      <w:rPr>
        <w:rFonts w:hint="default"/>
        <w:i/>
        <w:color w:val="FF0000"/>
      </w:rPr>
    </w:lvl>
    <w:lvl w:ilvl="7">
      <w:start w:val="1"/>
      <w:numFmt w:val="decimal"/>
      <w:lvlText w:val="%1.%2.%3.%4.%5.%6.%7.%8."/>
      <w:lvlJc w:val="left"/>
      <w:pPr>
        <w:ind w:left="6480" w:hanging="1440"/>
      </w:pPr>
      <w:rPr>
        <w:rFonts w:hint="default"/>
        <w:i/>
        <w:color w:val="FF0000"/>
      </w:rPr>
    </w:lvl>
    <w:lvl w:ilvl="8">
      <w:start w:val="1"/>
      <w:numFmt w:val="decimal"/>
      <w:lvlText w:val="%1.%2.%3.%4.%5.%6.%7.%8.%9."/>
      <w:lvlJc w:val="left"/>
      <w:pPr>
        <w:ind w:left="7560" w:hanging="1800"/>
      </w:pPr>
      <w:rPr>
        <w:rFonts w:hint="default"/>
        <w:i/>
        <w:color w:val="FF0000"/>
      </w:rPr>
    </w:lvl>
  </w:abstractNum>
  <w:abstractNum w:abstractNumId="36"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9C2C4E"/>
    <w:multiLevelType w:val="multilevel"/>
    <w:tmpl w:val="E96C6A3E"/>
    <w:lvl w:ilvl="0">
      <w:start w:val="12"/>
      <w:numFmt w:val="decimal"/>
      <w:lvlText w:val="%1."/>
      <w:lvlJc w:val="left"/>
      <w:pPr>
        <w:ind w:left="360" w:hanging="360"/>
      </w:pPr>
      <w:rPr>
        <w:rFonts w:hint="default"/>
        <w:b w:val="0"/>
        <w:bCs/>
        <w:i w:val="0"/>
        <w:iCs/>
        <w:color w:val="auto"/>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cs="Times New Roman" w:hint="default"/>
      </w:rPr>
    </w:lvl>
    <w:lvl w:ilvl="1" w:tplc="04270003">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start w:val="1"/>
      <w:numFmt w:val="bullet"/>
      <w:lvlText w:val="o"/>
      <w:lvlJc w:val="left"/>
      <w:pPr>
        <w:ind w:left="4680" w:hanging="360"/>
      </w:pPr>
      <w:rPr>
        <w:rFonts w:ascii="Courier New" w:hAnsi="Courier New" w:cs="Courier New" w:hint="default"/>
      </w:rPr>
    </w:lvl>
    <w:lvl w:ilvl="5" w:tplc="04270005">
      <w:start w:val="1"/>
      <w:numFmt w:val="bullet"/>
      <w:lvlText w:val=""/>
      <w:lvlJc w:val="left"/>
      <w:pPr>
        <w:ind w:left="5400" w:hanging="360"/>
      </w:pPr>
      <w:rPr>
        <w:rFonts w:ascii="Wingdings" w:hAnsi="Wingdings" w:hint="default"/>
      </w:rPr>
    </w:lvl>
    <w:lvl w:ilvl="6" w:tplc="04270001">
      <w:start w:val="1"/>
      <w:numFmt w:val="bullet"/>
      <w:lvlText w:val=""/>
      <w:lvlJc w:val="left"/>
      <w:pPr>
        <w:ind w:left="6120" w:hanging="360"/>
      </w:pPr>
      <w:rPr>
        <w:rFonts w:ascii="Symbol" w:hAnsi="Symbol" w:hint="default"/>
      </w:rPr>
    </w:lvl>
    <w:lvl w:ilvl="7" w:tplc="04270003">
      <w:start w:val="1"/>
      <w:numFmt w:val="bullet"/>
      <w:lvlText w:val="o"/>
      <w:lvlJc w:val="left"/>
      <w:pPr>
        <w:ind w:left="6840" w:hanging="360"/>
      </w:pPr>
      <w:rPr>
        <w:rFonts w:ascii="Courier New" w:hAnsi="Courier New" w:cs="Courier New" w:hint="default"/>
      </w:rPr>
    </w:lvl>
    <w:lvl w:ilvl="8" w:tplc="04270005">
      <w:start w:val="1"/>
      <w:numFmt w:val="bullet"/>
      <w:lvlText w:val=""/>
      <w:lvlJc w:val="left"/>
      <w:pPr>
        <w:ind w:left="7560" w:hanging="360"/>
      </w:pPr>
      <w:rPr>
        <w:rFonts w:ascii="Wingdings" w:hAnsi="Wingdings" w:hint="default"/>
      </w:rPr>
    </w:lvl>
  </w:abstractNum>
  <w:abstractNum w:abstractNumId="41"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7"/>
  </w:num>
  <w:num w:numId="3">
    <w:abstractNumId w:val="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3"/>
  </w:num>
  <w:num w:numId="8">
    <w:abstractNumId w:val="8"/>
  </w:num>
  <w:num w:numId="9">
    <w:abstractNumId w:val="12"/>
  </w:num>
  <w:num w:numId="10">
    <w:abstractNumId w:val="11"/>
  </w:num>
  <w:num w:numId="11">
    <w:abstractNumId w:val="31"/>
  </w:num>
  <w:num w:numId="12">
    <w:abstractNumId w:val="1"/>
  </w:num>
  <w:num w:numId="13">
    <w:abstractNumId w:val="28"/>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2"/>
  </w:num>
  <w:num w:numId="18">
    <w:abstractNumId w:val="37"/>
  </w:num>
  <w:num w:numId="19">
    <w:abstractNumId w:val="13"/>
  </w:num>
  <w:num w:numId="2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0"/>
  </w:num>
  <w:num w:numId="23">
    <w:abstractNumId w:val="6"/>
  </w:num>
  <w:num w:numId="24">
    <w:abstractNumId w:val="5"/>
  </w:num>
  <w:num w:numId="25">
    <w:abstractNumId w:val="30"/>
  </w:num>
  <w:num w:numId="26">
    <w:abstractNumId w:val="24"/>
  </w:num>
  <w:num w:numId="27">
    <w:abstractNumId w:val="26"/>
  </w:num>
  <w:num w:numId="28">
    <w:abstractNumId w:val="39"/>
  </w:num>
  <w:num w:numId="29">
    <w:abstractNumId w:val="40"/>
  </w:num>
  <w:num w:numId="30">
    <w:abstractNumId w:val="39"/>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
  </w:num>
  <w:num w:numId="34">
    <w:abstractNumId w:val="38"/>
  </w:num>
  <w:num w:numId="35">
    <w:abstractNumId w:val="36"/>
  </w:num>
  <w:num w:numId="36">
    <w:abstractNumId w:val="25"/>
  </w:num>
  <w:num w:numId="37">
    <w:abstractNumId w:val="9"/>
  </w:num>
  <w:num w:numId="38">
    <w:abstractNumId w:val="35"/>
  </w:num>
  <w:num w:numId="39">
    <w:abstractNumId w:val="18"/>
  </w:num>
  <w:num w:numId="40">
    <w:abstractNumId w:val="16"/>
  </w:num>
  <w:num w:numId="41">
    <w:abstractNumId w:val="7"/>
  </w:num>
  <w:num w:numId="42">
    <w:abstractNumId w:val="23"/>
  </w:num>
  <w:num w:numId="43">
    <w:abstractNumId w:val="41"/>
  </w:num>
  <w:num w:numId="44">
    <w:abstractNumId w:val="4"/>
  </w:num>
  <w:num w:numId="45">
    <w:abstractNumId w:val="27"/>
  </w:num>
  <w:num w:numId="46">
    <w:abstractNumId w:val="3"/>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7011"/>
    <w:rsid w:val="00010988"/>
    <w:rsid w:val="00010CA6"/>
    <w:rsid w:val="00011028"/>
    <w:rsid w:val="00011E9A"/>
    <w:rsid w:val="00012539"/>
    <w:rsid w:val="00012E99"/>
    <w:rsid w:val="00012F62"/>
    <w:rsid w:val="0001465E"/>
    <w:rsid w:val="000149E7"/>
    <w:rsid w:val="00014FED"/>
    <w:rsid w:val="00017FAD"/>
    <w:rsid w:val="0002025E"/>
    <w:rsid w:val="00020755"/>
    <w:rsid w:val="00022126"/>
    <w:rsid w:val="000229BE"/>
    <w:rsid w:val="00022F8A"/>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37F2A"/>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415"/>
    <w:rsid w:val="00093646"/>
    <w:rsid w:val="000949B3"/>
    <w:rsid w:val="00094E21"/>
    <w:rsid w:val="00095CEF"/>
    <w:rsid w:val="0009650B"/>
    <w:rsid w:val="00096898"/>
    <w:rsid w:val="000971B3"/>
    <w:rsid w:val="00097C6E"/>
    <w:rsid w:val="00097C96"/>
    <w:rsid w:val="000A01F9"/>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1602"/>
    <w:rsid w:val="000E1CB8"/>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1008BD"/>
    <w:rsid w:val="00100F1A"/>
    <w:rsid w:val="00101285"/>
    <w:rsid w:val="0010328D"/>
    <w:rsid w:val="00103E94"/>
    <w:rsid w:val="00104AA8"/>
    <w:rsid w:val="00105406"/>
    <w:rsid w:val="00107B1F"/>
    <w:rsid w:val="00107D74"/>
    <w:rsid w:val="00107DDE"/>
    <w:rsid w:val="00107EB9"/>
    <w:rsid w:val="00107F61"/>
    <w:rsid w:val="00110392"/>
    <w:rsid w:val="001105D3"/>
    <w:rsid w:val="0011075E"/>
    <w:rsid w:val="001152C2"/>
    <w:rsid w:val="00115AE3"/>
    <w:rsid w:val="00116AA6"/>
    <w:rsid w:val="00117D4F"/>
    <w:rsid w:val="00120B5E"/>
    <w:rsid w:val="00122421"/>
    <w:rsid w:val="00123045"/>
    <w:rsid w:val="0012475C"/>
    <w:rsid w:val="00124D44"/>
    <w:rsid w:val="001250C4"/>
    <w:rsid w:val="001254FD"/>
    <w:rsid w:val="001255A8"/>
    <w:rsid w:val="00125685"/>
    <w:rsid w:val="001269C6"/>
    <w:rsid w:val="001279C0"/>
    <w:rsid w:val="0013218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6055F"/>
    <w:rsid w:val="00160896"/>
    <w:rsid w:val="00162335"/>
    <w:rsid w:val="001629C5"/>
    <w:rsid w:val="00162BB4"/>
    <w:rsid w:val="00162FDE"/>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7DD"/>
    <w:rsid w:val="001A487D"/>
    <w:rsid w:val="001A522D"/>
    <w:rsid w:val="001A6098"/>
    <w:rsid w:val="001A65C0"/>
    <w:rsid w:val="001A76CF"/>
    <w:rsid w:val="001B15DE"/>
    <w:rsid w:val="001B1714"/>
    <w:rsid w:val="001B19F3"/>
    <w:rsid w:val="001B2D6D"/>
    <w:rsid w:val="001B3581"/>
    <w:rsid w:val="001B4337"/>
    <w:rsid w:val="001C0493"/>
    <w:rsid w:val="001C0534"/>
    <w:rsid w:val="001C17D8"/>
    <w:rsid w:val="001C2579"/>
    <w:rsid w:val="001C2C05"/>
    <w:rsid w:val="001C37D2"/>
    <w:rsid w:val="001C454D"/>
    <w:rsid w:val="001C5A6B"/>
    <w:rsid w:val="001C6190"/>
    <w:rsid w:val="001C65F0"/>
    <w:rsid w:val="001C78A2"/>
    <w:rsid w:val="001D0BFA"/>
    <w:rsid w:val="001D0E56"/>
    <w:rsid w:val="001D2BB5"/>
    <w:rsid w:val="001D4AC5"/>
    <w:rsid w:val="001D51B7"/>
    <w:rsid w:val="001E03B1"/>
    <w:rsid w:val="001E04A1"/>
    <w:rsid w:val="001E0B29"/>
    <w:rsid w:val="001E2889"/>
    <w:rsid w:val="001E3230"/>
    <w:rsid w:val="001E43A9"/>
    <w:rsid w:val="001E4E8E"/>
    <w:rsid w:val="001E5799"/>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220"/>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374E"/>
    <w:rsid w:val="00254644"/>
    <w:rsid w:val="00254BD7"/>
    <w:rsid w:val="00254DD2"/>
    <w:rsid w:val="00254DEB"/>
    <w:rsid w:val="00254F80"/>
    <w:rsid w:val="0025548F"/>
    <w:rsid w:val="0025567D"/>
    <w:rsid w:val="00255E09"/>
    <w:rsid w:val="002560F6"/>
    <w:rsid w:val="00261041"/>
    <w:rsid w:val="00261BC0"/>
    <w:rsid w:val="00262A8E"/>
    <w:rsid w:val="00262BF0"/>
    <w:rsid w:val="00263486"/>
    <w:rsid w:val="002634FD"/>
    <w:rsid w:val="00264DB3"/>
    <w:rsid w:val="0026551D"/>
    <w:rsid w:val="002658C8"/>
    <w:rsid w:val="0026629F"/>
    <w:rsid w:val="0026724B"/>
    <w:rsid w:val="00267EC7"/>
    <w:rsid w:val="00271BDD"/>
    <w:rsid w:val="002729C7"/>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7A"/>
    <w:rsid w:val="002911E0"/>
    <w:rsid w:val="002925C2"/>
    <w:rsid w:val="00294FEB"/>
    <w:rsid w:val="00295452"/>
    <w:rsid w:val="00295DFC"/>
    <w:rsid w:val="00296665"/>
    <w:rsid w:val="00296A6D"/>
    <w:rsid w:val="0029727A"/>
    <w:rsid w:val="002972A5"/>
    <w:rsid w:val="0029772B"/>
    <w:rsid w:val="00297C40"/>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F0EAC"/>
    <w:rsid w:val="002F1672"/>
    <w:rsid w:val="002F333D"/>
    <w:rsid w:val="002F56B2"/>
    <w:rsid w:val="002F70AF"/>
    <w:rsid w:val="002F73F5"/>
    <w:rsid w:val="00301BDB"/>
    <w:rsid w:val="00301D25"/>
    <w:rsid w:val="003024E2"/>
    <w:rsid w:val="0030272A"/>
    <w:rsid w:val="00302C57"/>
    <w:rsid w:val="00302D48"/>
    <w:rsid w:val="003034E9"/>
    <w:rsid w:val="003037A6"/>
    <w:rsid w:val="0030456C"/>
    <w:rsid w:val="0030475A"/>
    <w:rsid w:val="003055F8"/>
    <w:rsid w:val="00305AAC"/>
    <w:rsid w:val="00305CF6"/>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3AD0"/>
    <w:rsid w:val="00325373"/>
    <w:rsid w:val="00326157"/>
    <w:rsid w:val="003263F1"/>
    <w:rsid w:val="00327AD0"/>
    <w:rsid w:val="00327D48"/>
    <w:rsid w:val="00327D68"/>
    <w:rsid w:val="0033116E"/>
    <w:rsid w:val="003311B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2452"/>
    <w:rsid w:val="003524D7"/>
    <w:rsid w:val="003528E2"/>
    <w:rsid w:val="00353667"/>
    <w:rsid w:val="0035370A"/>
    <w:rsid w:val="00353F0D"/>
    <w:rsid w:val="003545ED"/>
    <w:rsid w:val="003547CC"/>
    <w:rsid w:val="00356B98"/>
    <w:rsid w:val="00364174"/>
    <w:rsid w:val="0036442C"/>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A19B4"/>
    <w:rsid w:val="003A1F31"/>
    <w:rsid w:val="003A302E"/>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C0525"/>
    <w:rsid w:val="003C0BBE"/>
    <w:rsid w:val="003C1024"/>
    <w:rsid w:val="003C1869"/>
    <w:rsid w:val="003C1EC6"/>
    <w:rsid w:val="003C22EA"/>
    <w:rsid w:val="003C23DB"/>
    <w:rsid w:val="003C2A4E"/>
    <w:rsid w:val="003C3C87"/>
    <w:rsid w:val="003C3F7C"/>
    <w:rsid w:val="003C492B"/>
    <w:rsid w:val="003C4B01"/>
    <w:rsid w:val="003C4CB1"/>
    <w:rsid w:val="003C4D6C"/>
    <w:rsid w:val="003C4DA8"/>
    <w:rsid w:val="003C533C"/>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5A70"/>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F11"/>
    <w:rsid w:val="003F6337"/>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17E"/>
    <w:rsid w:val="00420DA0"/>
    <w:rsid w:val="00422B36"/>
    <w:rsid w:val="00423DA4"/>
    <w:rsid w:val="00424203"/>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961"/>
    <w:rsid w:val="00463FD5"/>
    <w:rsid w:val="0046442C"/>
    <w:rsid w:val="004647D8"/>
    <w:rsid w:val="00464B83"/>
    <w:rsid w:val="00464D24"/>
    <w:rsid w:val="004650CB"/>
    <w:rsid w:val="00466A80"/>
    <w:rsid w:val="00467394"/>
    <w:rsid w:val="00467EAC"/>
    <w:rsid w:val="0047043E"/>
    <w:rsid w:val="00470820"/>
    <w:rsid w:val="004715E4"/>
    <w:rsid w:val="00471DD2"/>
    <w:rsid w:val="00472028"/>
    <w:rsid w:val="004733B4"/>
    <w:rsid w:val="00474C78"/>
    <w:rsid w:val="004756B8"/>
    <w:rsid w:val="00477333"/>
    <w:rsid w:val="00481620"/>
    <w:rsid w:val="00481CE1"/>
    <w:rsid w:val="00482DC9"/>
    <w:rsid w:val="0048376F"/>
    <w:rsid w:val="00483875"/>
    <w:rsid w:val="00483AC7"/>
    <w:rsid w:val="004842D0"/>
    <w:rsid w:val="00484F4B"/>
    <w:rsid w:val="004852B9"/>
    <w:rsid w:val="004857C0"/>
    <w:rsid w:val="00486C00"/>
    <w:rsid w:val="00487633"/>
    <w:rsid w:val="004878D7"/>
    <w:rsid w:val="00487EB9"/>
    <w:rsid w:val="004905D7"/>
    <w:rsid w:val="00490991"/>
    <w:rsid w:val="00490A0C"/>
    <w:rsid w:val="004910AE"/>
    <w:rsid w:val="00493EEA"/>
    <w:rsid w:val="0049570A"/>
    <w:rsid w:val="004A0964"/>
    <w:rsid w:val="004A1670"/>
    <w:rsid w:val="004A20D3"/>
    <w:rsid w:val="004A24FC"/>
    <w:rsid w:val="004A2D80"/>
    <w:rsid w:val="004A32CB"/>
    <w:rsid w:val="004A3549"/>
    <w:rsid w:val="004A39D8"/>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5EEC"/>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2FB"/>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05E3"/>
    <w:rsid w:val="0054271C"/>
    <w:rsid w:val="005429C1"/>
    <w:rsid w:val="00542C45"/>
    <w:rsid w:val="00543D82"/>
    <w:rsid w:val="00547165"/>
    <w:rsid w:val="005471F5"/>
    <w:rsid w:val="005476F9"/>
    <w:rsid w:val="0054799E"/>
    <w:rsid w:val="00547C25"/>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17E4"/>
    <w:rsid w:val="005A2A05"/>
    <w:rsid w:val="005A2C60"/>
    <w:rsid w:val="005A36A7"/>
    <w:rsid w:val="005A38E0"/>
    <w:rsid w:val="005A446E"/>
    <w:rsid w:val="005A4DE6"/>
    <w:rsid w:val="005A5345"/>
    <w:rsid w:val="005A54D7"/>
    <w:rsid w:val="005A575B"/>
    <w:rsid w:val="005A5B1E"/>
    <w:rsid w:val="005A5B58"/>
    <w:rsid w:val="005A66A0"/>
    <w:rsid w:val="005A6FEF"/>
    <w:rsid w:val="005B0CB5"/>
    <w:rsid w:val="005B0FD9"/>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5C91"/>
    <w:rsid w:val="005C69B1"/>
    <w:rsid w:val="005C708D"/>
    <w:rsid w:val="005C74EB"/>
    <w:rsid w:val="005D0224"/>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7045"/>
    <w:rsid w:val="00617752"/>
    <w:rsid w:val="00617D1A"/>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FCB"/>
    <w:rsid w:val="006363F1"/>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AE9"/>
    <w:rsid w:val="00646D67"/>
    <w:rsid w:val="00647829"/>
    <w:rsid w:val="00650411"/>
    <w:rsid w:val="006506C3"/>
    <w:rsid w:val="0065211B"/>
    <w:rsid w:val="0065267E"/>
    <w:rsid w:val="00653D16"/>
    <w:rsid w:val="00653DF9"/>
    <w:rsid w:val="00653F30"/>
    <w:rsid w:val="0065449E"/>
    <w:rsid w:val="006549BB"/>
    <w:rsid w:val="006554A8"/>
    <w:rsid w:val="006557D4"/>
    <w:rsid w:val="00656D98"/>
    <w:rsid w:val="006574B8"/>
    <w:rsid w:val="0066075E"/>
    <w:rsid w:val="00661AAE"/>
    <w:rsid w:val="006622F1"/>
    <w:rsid w:val="0066245D"/>
    <w:rsid w:val="006625A5"/>
    <w:rsid w:val="00662FDA"/>
    <w:rsid w:val="00663285"/>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94B"/>
    <w:rsid w:val="006B0DD3"/>
    <w:rsid w:val="006B13F9"/>
    <w:rsid w:val="006B2296"/>
    <w:rsid w:val="006B2F00"/>
    <w:rsid w:val="006B3442"/>
    <w:rsid w:val="006B3FE9"/>
    <w:rsid w:val="006B498B"/>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5B3"/>
    <w:rsid w:val="006E1EA4"/>
    <w:rsid w:val="006E4A67"/>
    <w:rsid w:val="006E57F1"/>
    <w:rsid w:val="006E5D5B"/>
    <w:rsid w:val="006E5F6E"/>
    <w:rsid w:val="006E6CD5"/>
    <w:rsid w:val="006E7CE3"/>
    <w:rsid w:val="006F0223"/>
    <w:rsid w:val="006F084A"/>
    <w:rsid w:val="006F1447"/>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339"/>
    <w:rsid w:val="00773C1E"/>
    <w:rsid w:val="00774E77"/>
    <w:rsid w:val="00776894"/>
    <w:rsid w:val="00777CA9"/>
    <w:rsid w:val="0078116F"/>
    <w:rsid w:val="00781444"/>
    <w:rsid w:val="00783599"/>
    <w:rsid w:val="0078649D"/>
    <w:rsid w:val="00787A9A"/>
    <w:rsid w:val="00790F14"/>
    <w:rsid w:val="00791B0E"/>
    <w:rsid w:val="007924BA"/>
    <w:rsid w:val="00793BC3"/>
    <w:rsid w:val="00794958"/>
    <w:rsid w:val="007952B5"/>
    <w:rsid w:val="00795D56"/>
    <w:rsid w:val="0079764B"/>
    <w:rsid w:val="007979B5"/>
    <w:rsid w:val="00797C15"/>
    <w:rsid w:val="007A00E3"/>
    <w:rsid w:val="007A0BC2"/>
    <w:rsid w:val="007A0F62"/>
    <w:rsid w:val="007A1DD0"/>
    <w:rsid w:val="007A3790"/>
    <w:rsid w:val="007A4230"/>
    <w:rsid w:val="007A447C"/>
    <w:rsid w:val="007A4C1E"/>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0CB5"/>
    <w:rsid w:val="007D1BC2"/>
    <w:rsid w:val="007D1E77"/>
    <w:rsid w:val="007D356D"/>
    <w:rsid w:val="007D3CC5"/>
    <w:rsid w:val="007D411B"/>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6FD"/>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AAB"/>
    <w:rsid w:val="00823CB3"/>
    <w:rsid w:val="00824ECF"/>
    <w:rsid w:val="00825930"/>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3343"/>
    <w:rsid w:val="0084382C"/>
    <w:rsid w:val="00843F8F"/>
    <w:rsid w:val="0084454F"/>
    <w:rsid w:val="008459BE"/>
    <w:rsid w:val="00845DB4"/>
    <w:rsid w:val="00850031"/>
    <w:rsid w:val="00850CF2"/>
    <w:rsid w:val="008577F8"/>
    <w:rsid w:val="00860A1D"/>
    <w:rsid w:val="00862666"/>
    <w:rsid w:val="00863138"/>
    <w:rsid w:val="008631C5"/>
    <w:rsid w:val="008637DE"/>
    <w:rsid w:val="008671D4"/>
    <w:rsid w:val="0086748E"/>
    <w:rsid w:val="0086767D"/>
    <w:rsid w:val="00867F21"/>
    <w:rsid w:val="00870231"/>
    <w:rsid w:val="0087072B"/>
    <w:rsid w:val="008713B9"/>
    <w:rsid w:val="0087168B"/>
    <w:rsid w:val="00872771"/>
    <w:rsid w:val="008729DE"/>
    <w:rsid w:val="00873532"/>
    <w:rsid w:val="00873579"/>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55E6"/>
    <w:rsid w:val="0089708E"/>
    <w:rsid w:val="0089742A"/>
    <w:rsid w:val="008979FD"/>
    <w:rsid w:val="00897DE0"/>
    <w:rsid w:val="008A04E1"/>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F03D9"/>
    <w:rsid w:val="008F167A"/>
    <w:rsid w:val="008F2102"/>
    <w:rsid w:val="008F4F97"/>
    <w:rsid w:val="008F5422"/>
    <w:rsid w:val="008F6329"/>
    <w:rsid w:val="008F704A"/>
    <w:rsid w:val="008F7C1F"/>
    <w:rsid w:val="008F7D1F"/>
    <w:rsid w:val="00902AB0"/>
    <w:rsid w:val="00902F21"/>
    <w:rsid w:val="00903F6F"/>
    <w:rsid w:val="009071F1"/>
    <w:rsid w:val="00910971"/>
    <w:rsid w:val="00912B2C"/>
    <w:rsid w:val="00913D6B"/>
    <w:rsid w:val="00914291"/>
    <w:rsid w:val="0091449E"/>
    <w:rsid w:val="009148CB"/>
    <w:rsid w:val="009158B9"/>
    <w:rsid w:val="00916B7A"/>
    <w:rsid w:val="00916EB3"/>
    <w:rsid w:val="0091761A"/>
    <w:rsid w:val="00922620"/>
    <w:rsid w:val="00922DED"/>
    <w:rsid w:val="00923F99"/>
    <w:rsid w:val="0092477A"/>
    <w:rsid w:val="009261C2"/>
    <w:rsid w:val="00930E91"/>
    <w:rsid w:val="00930F52"/>
    <w:rsid w:val="00931011"/>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6089"/>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17C6"/>
    <w:rsid w:val="00982B3B"/>
    <w:rsid w:val="00983062"/>
    <w:rsid w:val="009852BF"/>
    <w:rsid w:val="00985635"/>
    <w:rsid w:val="00985D1E"/>
    <w:rsid w:val="009874D5"/>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B0226"/>
    <w:rsid w:val="009B1AFA"/>
    <w:rsid w:val="009B2AA9"/>
    <w:rsid w:val="009B2C9B"/>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C660D"/>
    <w:rsid w:val="009C7211"/>
    <w:rsid w:val="009D0093"/>
    <w:rsid w:val="009D00E1"/>
    <w:rsid w:val="009D0447"/>
    <w:rsid w:val="009D1CFF"/>
    <w:rsid w:val="009D1F15"/>
    <w:rsid w:val="009D2337"/>
    <w:rsid w:val="009D2591"/>
    <w:rsid w:val="009D3D7C"/>
    <w:rsid w:val="009D4FA4"/>
    <w:rsid w:val="009D5EDF"/>
    <w:rsid w:val="009D603F"/>
    <w:rsid w:val="009D7FCC"/>
    <w:rsid w:val="009E0C2F"/>
    <w:rsid w:val="009E1F0A"/>
    <w:rsid w:val="009E2216"/>
    <w:rsid w:val="009E25DD"/>
    <w:rsid w:val="009E2A07"/>
    <w:rsid w:val="009E3324"/>
    <w:rsid w:val="009E3B66"/>
    <w:rsid w:val="009E3DC1"/>
    <w:rsid w:val="009E46B0"/>
    <w:rsid w:val="009E46D8"/>
    <w:rsid w:val="009E489F"/>
    <w:rsid w:val="009E4B26"/>
    <w:rsid w:val="009E5187"/>
    <w:rsid w:val="009E585B"/>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418"/>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5033"/>
    <w:rsid w:val="00A66A41"/>
    <w:rsid w:val="00A672FA"/>
    <w:rsid w:val="00A677BF"/>
    <w:rsid w:val="00A67BDA"/>
    <w:rsid w:val="00A67FCD"/>
    <w:rsid w:val="00A70158"/>
    <w:rsid w:val="00A71217"/>
    <w:rsid w:val="00A7157F"/>
    <w:rsid w:val="00A722DA"/>
    <w:rsid w:val="00A72F95"/>
    <w:rsid w:val="00A7326E"/>
    <w:rsid w:val="00A73E1E"/>
    <w:rsid w:val="00A743E4"/>
    <w:rsid w:val="00A74866"/>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578A"/>
    <w:rsid w:val="00AA5F96"/>
    <w:rsid w:val="00AA613B"/>
    <w:rsid w:val="00AA61E8"/>
    <w:rsid w:val="00AA7789"/>
    <w:rsid w:val="00AA78BB"/>
    <w:rsid w:val="00AA7C3D"/>
    <w:rsid w:val="00AA7E19"/>
    <w:rsid w:val="00AB08B7"/>
    <w:rsid w:val="00AB134E"/>
    <w:rsid w:val="00AB14A7"/>
    <w:rsid w:val="00AB1DD3"/>
    <w:rsid w:val="00AB4E52"/>
    <w:rsid w:val="00AB659F"/>
    <w:rsid w:val="00AB6BA0"/>
    <w:rsid w:val="00AB6CB2"/>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7756"/>
    <w:rsid w:val="00AC77EA"/>
    <w:rsid w:val="00AD0507"/>
    <w:rsid w:val="00AD07E9"/>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59E"/>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677A"/>
    <w:rsid w:val="00B2778F"/>
    <w:rsid w:val="00B27B0D"/>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755F"/>
    <w:rsid w:val="00B57649"/>
    <w:rsid w:val="00B57833"/>
    <w:rsid w:val="00B603AC"/>
    <w:rsid w:val="00B60424"/>
    <w:rsid w:val="00B6163B"/>
    <w:rsid w:val="00B61D79"/>
    <w:rsid w:val="00B63A84"/>
    <w:rsid w:val="00B64824"/>
    <w:rsid w:val="00B6483F"/>
    <w:rsid w:val="00B65012"/>
    <w:rsid w:val="00B6637C"/>
    <w:rsid w:val="00B67167"/>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3ECB"/>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B69AA"/>
    <w:rsid w:val="00BB7CAB"/>
    <w:rsid w:val="00BC0A0F"/>
    <w:rsid w:val="00BC14CB"/>
    <w:rsid w:val="00BC1CEE"/>
    <w:rsid w:val="00BC23D4"/>
    <w:rsid w:val="00BC29B7"/>
    <w:rsid w:val="00BC3277"/>
    <w:rsid w:val="00BC3889"/>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BF62A4"/>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1FCB"/>
    <w:rsid w:val="00C22084"/>
    <w:rsid w:val="00C23564"/>
    <w:rsid w:val="00C23B49"/>
    <w:rsid w:val="00C24F6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D2A"/>
    <w:rsid w:val="00C45E61"/>
    <w:rsid w:val="00C46CA3"/>
    <w:rsid w:val="00C46D6B"/>
    <w:rsid w:val="00C4747D"/>
    <w:rsid w:val="00C507E3"/>
    <w:rsid w:val="00C50D7D"/>
    <w:rsid w:val="00C5117E"/>
    <w:rsid w:val="00C51828"/>
    <w:rsid w:val="00C53A82"/>
    <w:rsid w:val="00C5432C"/>
    <w:rsid w:val="00C548F5"/>
    <w:rsid w:val="00C5598A"/>
    <w:rsid w:val="00C56E3F"/>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586"/>
    <w:rsid w:val="00C97D16"/>
    <w:rsid w:val="00C97D6A"/>
    <w:rsid w:val="00C97F17"/>
    <w:rsid w:val="00CA300F"/>
    <w:rsid w:val="00CA3102"/>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4240"/>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28"/>
    <w:rsid w:val="00CD543C"/>
    <w:rsid w:val="00CD6A4E"/>
    <w:rsid w:val="00CD6B95"/>
    <w:rsid w:val="00CD7331"/>
    <w:rsid w:val="00CE08B0"/>
    <w:rsid w:val="00CE535A"/>
    <w:rsid w:val="00CE5D67"/>
    <w:rsid w:val="00CE63AB"/>
    <w:rsid w:val="00CE671E"/>
    <w:rsid w:val="00CF08F4"/>
    <w:rsid w:val="00CF0E0B"/>
    <w:rsid w:val="00CF1A03"/>
    <w:rsid w:val="00CF319C"/>
    <w:rsid w:val="00CF3B70"/>
    <w:rsid w:val="00CF4DA4"/>
    <w:rsid w:val="00CF5267"/>
    <w:rsid w:val="00CF7F06"/>
    <w:rsid w:val="00D0075D"/>
    <w:rsid w:val="00D019E0"/>
    <w:rsid w:val="00D022D4"/>
    <w:rsid w:val="00D02CCD"/>
    <w:rsid w:val="00D040A2"/>
    <w:rsid w:val="00D040F9"/>
    <w:rsid w:val="00D0449F"/>
    <w:rsid w:val="00D047E4"/>
    <w:rsid w:val="00D05961"/>
    <w:rsid w:val="00D064C2"/>
    <w:rsid w:val="00D06E3F"/>
    <w:rsid w:val="00D06E77"/>
    <w:rsid w:val="00D1076E"/>
    <w:rsid w:val="00D128C0"/>
    <w:rsid w:val="00D130BF"/>
    <w:rsid w:val="00D166FE"/>
    <w:rsid w:val="00D176A7"/>
    <w:rsid w:val="00D176F7"/>
    <w:rsid w:val="00D2081B"/>
    <w:rsid w:val="00D20EA5"/>
    <w:rsid w:val="00D2151D"/>
    <w:rsid w:val="00D253F3"/>
    <w:rsid w:val="00D25448"/>
    <w:rsid w:val="00D2664C"/>
    <w:rsid w:val="00D2797D"/>
    <w:rsid w:val="00D27BB5"/>
    <w:rsid w:val="00D302F1"/>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0C3"/>
    <w:rsid w:val="00D6385E"/>
    <w:rsid w:val="00D63DD6"/>
    <w:rsid w:val="00D63F6A"/>
    <w:rsid w:val="00D6491C"/>
    <w:rsid w:val="00D64981"/>
    <w:rsid w:val="00D6504F"/>
    <w:rsid w:val="00D65246"/>
    <w:rsid w:val="00D653B9"/>
    <w:rsid w:val="00D65FA1"/>
    <w:rsid w:val="00D672D8"/>
    <w:rsid w:val="00D67805"/>
    <w:rsid w:val="00D7039E"/>
    <w:rsid w:val="00D710EF"/>
    <w:rsid w:val="00D71146"/>
    <w:rsid w:val="00D715E5"/>
    <w:rsid w:val="00D73BCD"/>
    <w:rsid w:val="00D74497"/>
    <w:rsid w:val="00D74C3B"/>
    <w:rsid w:val="00D74C5D"/>
    <w:rsid w:val="00D74CED"/>
    <w:rsid w:val="00D74FE2"/>
    <w:rsid w:val="00D767BA"/>
    <w:rsid w:val="00D76CA3"/>
    <w:rsid w:val="00D81DF8"/>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4CF"/>
    <w:rsid w:val="00DA60AD"/>
    <w:rsid w:val="00DA6871"/>
    <w:rsid w:val="00DA707C"/>
    <w:rsid w:val="00DA7B50"/>
    <w:rsid w:val="00DB0B73"/>
    <w:rsid w:val="00DB199A"/>
    <w:rsid w:val="00DB2270"/>
    <w:rsid w:val="00DB5CD4"/>
    <w:rsid w:val="00DB6CAF"/>
    <w:rsid w:val="00DB70A2"/>
    <w:rsid w:val="00DC02C1"/>
    <w:rsid w:val="00DC20A9"/>
    <w:rsid w:val="00DC3CA1"/>
    <w:rsid w:val="00DC3EDD"/>
    <w:rsid w:val="00DC47B8"/>
    <w:rsid w:val="00DC6547"/>
    <w:rsid w:val="00DD0884"/>
    <w:rsid w:val="00DD1BF2"/>
    <w:rsid w:val="00DD2E7B"/>
    <w:rsid w:val="00DD44EE"/>
    <w:rsid w:val="00DD494D"/>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385E"/>
    <w:rsid w:val="00DF5512"/>
    <w:rsid w:val="00DF58C6"/>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2D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6EC9"/>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28FC"/>
    <w:rsid w:val="00E72C08"/>
    <w:rsid w:val="00E7352B"/>
    <w:rsid w:val="00E74AA7"/>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2EE2"/>
    <w:rsid w:val="00EB35B3"/>
    <w:rsid w:val="00EB35CD"/>
    <w:rsid w:val="00EB3650"/>
    <w:rsid w:val="00EB3D05"/>
    <w:rsid w:val="00EB5144"/>
    <w:rsid w:val="00EB6117"/>
    <w:rsid w:val="00EB62F9"/>
    <w:rsid w:val="00EB6EEA"/>
    <w:rsid w:val="00EC127C"/>
    <w:rsid w:val="00EC33DE"/>
    <w:rsid w:val="00EC3D28"/>
    <w:rsid w:val="00EC5530"/>
    <w:rsid w:val="00EC5E0D"/>
    <w:rsid w:val="00EC6232"/>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5D6"/>
    <w:rsid w:val="00EF2E30"/>
    <w:rsid w:val="00EF3629"/>
    <w:rsid w:val="00EF3C48"/>
    <w:rsid w:val="00EF5709"/>
    <w:rsid w:val="00EF6607"/>
    <w:rsid w:val="00EF6B6B"/>
    <w:rsid w:val="00EF6D45"/>
    <w:rsid w:val="00EF760D"/>
    <w:rsid w:val="00EF7951"/>
    <w:rsid w:val="00EF7BEF"/>
    <w:rsid w:val="00F0116D"/>
    <w:rsid w:val="00F019B5"/>
    <w:rsid w:val="00F01EEE"/>
    <w:rsid w:val="00F04150"/>
    <w:rsid w:val="00F04670"/>
    <w:rsid w:val="00F0474E"/>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15B"/>
    <w:rsid w:val="00F32614"/>
    <w:rsid w:val="00F32EE8"/>
    <w:rsid w:val="00F34910"/>
    <w:rsid w:val="00F34E54"/>
    <w:rsid w:val="00F353B3"/>
    <w:rsid w:val="00F35C4F"/>
    <w:rsid w:val="00F35F36"/>
    <w:rsid w:val="00F35F80"/>
    <w:rsid w:val="00F365F5"/>
    <w:rsid w:val="00F368EE"/>
    <w:rsid w:val="00F36F1D"/>
    <w:rsid w:val="00F37384"/>
    <w:rsid w:val="00F402B4"/>
    <w:rsid w:val="00F416E4"/>
    <w:rsid w:val="00F42975"/>
    <w:rsid w:val="00F4299B"/>
    <w:rsid w:val="00F42AF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33C5"/>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2AD"/>
    <w:rsid w:val="00FE43D0"/>
    <w:rsid w:val="00FE4CD1"/>
    <w:rsid w:val="00FE6724"/>
    <w:rsid w:val="00FE74BE"/>
    <w:rsid w:val="00FE76EC"/>
    <w:rsid w:val="00FE7EE4"/>
    <w:rsid w:val="00FF0A53"/>
    <w:rsid w:val="00FF22D0"/>
    <w:rsid w:val="00FF2565"/>
    <w:rsid w:val="00FF274B"/>
    <w:rsid w:val="00FF2781"/>
    <w:rsid w:val="00FF2854"/>
    <w:rsid w:val="00FF4B89"/>
    <w:rsid w:val="00FF536B"/>
    <w:rsid w:val="00FF5864"/>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paragraph" w:customStyle="1" w:styleId="Default">
    <w:name w:val="Default"/>
    <w:rsid w:val="00F3215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85671223">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23E35" w:rsidP="00E23E35">
          <w:pPr>
            <w:pStyle w:val="ABA778EA3AE244FBA89FA7B996D64B731"/>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23E35" w:rsidP="00E23E35">
          <w:pPr>
            <w:pStyle w:val="403D5755AFD443B8BEC922C5B9451287"/>
          </w:pPr>
          <w:r w:rsidRPr="001E6861">
            <w:rPr>
              <w:rFonts w:ascii="Arial" w:hAnsi="Arial" w:cs="Arial"/>
              <w:bCs/>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390D92" w:rsidP="00390D92">
          <w:pPr>
            <w:pStyle w:val="20D9279CA10442CF9BD8C94CC38F9383"/>
          </w:pPr>
          <w:r w:rsidRPr="004762F9">
            <w:rPr>
              <w:rFonts w:ascii="Arial" w:hAnsi="Arial" w:cs="Arial"/>
              <w:b/>
              <w:bCs/>
              <w:color w:val="FF0000"/>
              <w:sz w:val="20"/>
            </w:rPr>
            <w:t>[Pasirinkite]</w:t>
          </w:r>
        </w:p>
      </w:docPartBody>
    </w:docPart>
    <w:docPart>
      <w:docPartPr>
        <w:name w:val="B0C8B5509A3C430AACCD98C4AE1B1FDF"/>
        <w:category>
          <w:name w:val="General"/>
          <w:gallery w:val="placeholder"/>
        </w:category>
        <w:types>
          <w:type w:val="bbPlcHdr"/>
        </w:types>
        <w:behaviors>
          <w:behavior w:val="content"/>
        </w:behaviors>
        <w:guid w:val="{F6CF113E-B0B2-4ECD-AD19-5E826E974A13}"/>
      </w:docPartPr>
      <w:docPartBody>
        <w:p w:rsidR="00A467A1" w:rsidRDefault="00E12E8A" w:rsidP="00E12E8A">
          <w:pPr>
            <w:pStyle w:val="B0C8B5509A3C430AACCD98C4AE1B1FDF"/>
          </w:pPr>
          <w:r w:rsidRPr="00166B51">
            <w:rPr>
              <w:rFonts w:ascii="Arial" w:hAnsi="Arial" w:cs="Arial"/>
              <w:b/>
              <w:color w:val="FF0000"/>
              <w:sz w:val="20"/>
              <w:szCs w:val="20"/>
            </w:rPr>
            <w:t>[Pasirinkti]</w:t>
          </w:r>
        </w:p>
      </w:docPartBody>
    </w:docPart>
    <w:docPart>
      <w:docPartPr>
        <w:name w:val="B209593C72D042DF8CF4DEF39892959D"/>
        <w:category>
          <w:name w:val="General"/>
          <w:gallery w:val="placeholder"/>
        </w:category>
        <w:types>
          <w:type w:val="bbPlcHdr"/>
        </w:types>
        <w:behaviors>
          <w:behavior w:val="content"/>
        </w:behaviors>
        <w:guid w:val="{B819B448-F7BC-4A68-AE23-2F414F764026}"/>
      </w:docPartPr>
      <w:docPartBody>
        <w:p w:rsidR="00A467A1" w:rsidRDefault="00E12E8A" w:rsidP="00E12E8A">
          <w:pPr>
            <w:pStyle w:val="B209593C72D042DF8CF4DEF39892959D"/>
          </w:pPr>
          <w:r w:rsidRPr="00166B51">
            <w:rPr>
              <w:rFonts w:ascii="Arial" w:hAnsi="Arial" w:cs="Arial"/>
              <w:bCs/>
              <w:color w:val="FF0000"/>
              <w:sz w:val="20"/>
              <w:szCs w:val="20"/>
            </w:rPr>
            <w:t>[Pasirinkti]</w:t>
          </w:r>
        </w:p>
      </w:docPartBody>
    </w:docPart>
    <w:docPart>
      <w:docPartPr>
        <w:name w:val="DB6775C901BC4D3B8A69E74D80D16E79"/>
        <w:category>
          <w:name w:val="General"/>
          <w:gallery w:val="placeholder"/>
        </w:category>
        <w:types>
          <w:type w:val="bbPlcHdr"/>
        </w:types>
        <w:behaviors>
          <w:behavior w:val="content"/>
        </w:behaviors>
        <w:guid w:val="{489F42A0-4E02-48E9-9C39-1B0DFB504924}"/>
      </w:docPartPr>
      <w:docPartBody>
        <w:p w:rsidR="00A467A1" w:rsidRDefault="00E12E8A" w:rsidP="00E12E8A">
          <w:pPr>
            <w:pStyle w:val="DB6775C901BC4D3B8A69E74D80D16E79"/>
          </w:pPr>
          <w:r w:rsidRPr="00166B51">
            <w:rPr>
              <w:rFonts w:ascii="Arial" w:hAnsi="Arial" w:cs="Arial"/>
              <w:bCs/>
              <w:color w:val="FF0000"/>
              <w:sz w:val="20"/>
              <w:szCs w:val="20"/>
            </w:rPr>
            <w:t>[Pasirinkti]</w:t>
          </w:r>
        </w:p>
      </w:docPartBody>
    </w:docPart>
    <w:docPart>
      <w:docPartPr>
        <w:name w:val="E576784883FA48BBA497EAE54450CF62"/>
        <w:category>
          <w:name w:val="General"/>
          <w:gallery w:val="placeholder"/>
        </w:category>
        <w:types>
          <w:type w:val="bbPlcHdr"/>
        </w:types>
        <w:behaviors>
          <w:behavior w:val="content"/>
        </w:behaviors>
        <w:guid w:val="{1373E40B-1C9C-4D25-9DE4-9A75A5AC96EF}"/>
      </w:docPartPr>
      <w:docPartBody>
        <w:p w:rsidR="00A467A1" w:rsidRDefault="00E12E8A" w:rsidP="00E12E8A">
          <w:pPr>
            <w:pStyle w:val="E576784883FA48BBA497EAE54450CF62"/>
          </w:pPr>
          <w:r w:rsidRPr="00166B51">
            <w:rPr>
              <w:rFonts w:ascii="Arial" w:hAnsi="Arial" w:cs="Arial"/>
              <w:bCs/>
              <w:color w:val="FF0000"/>
              <w:sz w:val="20"/>
              <w:szCs w:val="20"/>
            </w:rPr>
            <w:t>[Pasirinkti]</w:t>
          </w:r>
        </w:p>
      </w:docPartBody>
    </w:docPart>
    <w:docPart>
      <w:docPartPr>
        <w:name w:val="B0C6662924174C2BBECD1C324D4E3CF0"/>
        <w:category>
          <w:name w:val="General"/>
          <w:gallery w:val="placeholder"/>
        </w:category>
        <w:types>
          <w:type w:val="bbPlcHdr"/>
        </w:types>
        <w:behaviors>
          <w:behavior w:val="content"/>
        </w:behaviors>
        <w:guid w:val="{909E42FA-AF6C-4DCB-9D5E-944F4859084E}"/>
      </w:docPartPr>
      <w:docPartBody>
        <w:p w:rsidR="00A467A1" w:rsidRDefault="00E12E8A" w:rsidP="00E12E8A">
          <w:pPr>
            <w:pStyle w:val="B0C6662924174C2BBECD1C324D4E3CF0"/>
          </w:pPr>
          <w:r w:rsidRPr="000C3D50">
            <w:rPr>
              <w:rFonts w:ascii="Arial" w:hAnsi="Arial" w:cs="Arial"/>
              <w:bCs/>
              <w:color w:val="FF0000"/>
              <w:sz w:val="20"/>
              <w:szCs w:val="20"/>
            </w:rPr>
            <w:t>[Pasirinkti]</w:t>
          </w:r>
        </w:p>
      </w:docPartBody>
    </w:docPart>
    <w:docPart>
      <w:docPartPr>
        <w:name w:val="13BDDA6F601A4B8E81EDAE1106F18E90"/>
        <w:category>
          <w:name w:val="General"/>
          <w:gallery w:val="placeholder"/>
        </w:category>
        <w:types>
          <w:type w:val="bbPlcHdr"/>
        </w:types>
        <w:behaviors>
          <w:behavior w:val="content"/>
        </w:behaviors>
        <w:guid w:val="{A415CFF0-3277-4DA5-AC87-B21F5DB11565}"/>
      </w:docPartPr>
      <w:docPartBody>
        <w:p w:rsidR="00A467A1" w:rsidRDefault="00E12E8A" w:rsidP="00E12E8A">
          <w:pPr>
            <w:pStyle w:val="13BDDA6F601A4B8E81EDAE1106F18E90"/>
          </w:pPr>
          <w:r w:rsidRPr="000C3D50">
            <w:rPr>
              <w:rFonts w:ascii="Arial" w:hAnsi="Arial" w:cs="Arial"/>
              <w:bCs/>
              <w:color w:val="FF0000"/>
              <w:sz w:val="20"/>
              <w:szCs w:val="20"/>
            </w:rPr>
            <w:t>[Pasirinkti]</w:t>
          </w:r>
        </w:p>
      </w:docPartBody>
    </w:docPart>
    <w:docPart>
      <w:docPartPr>
        <w:name w:val="FAE23FF3882044B9A1EE8CDB8C5B2CD7"/>
        <w:category>
          <w:name w:val="General"/>
          <w:gallery w:val="placeholder"/>
        </w:category>
        <w:types>
          <w:type w:val="bbPlcHdr"/>
        </w:types>
        <w:behaviors>
          <w:behavior w:val="content"/>
        </w:behaviors>
        <w:guid w:val="{9739F1A3-ABF1-4BFE-99F6-5856B57F599C}"/>
      </w:docPartPr>
      <w:docPartBody>
        <w:p w:rsidR="00A467A1" w:rsidRDefault="00E12E8A" w:rsidP="00E12E8A">
          <w:pPr>
            <w:pStyle w:val="FAE23FF3882044B9A1EE8CDB8C5B2CD7"/>
          </w:pPr>
          <w:r w:rsidRPr="00E07752">
            <w:rPr>
              <w:rStyle w:val="PlaceholderText"/>
            </w:rPr>
            <w:t>Choose an item.</w:t>
          </w:r>
        </w:p>
      </w:docPartBody>
    </w:docPart>
    <w:docPart>
      <w:docPartPr>
        <w:name w:val="593362BB5B754582846831DE0C94FA27"/>
        <w:category>
          <w:name w:val="General"/>
          <w:gallery w:val="placeholder"/>
        </w:category>
        <w:types>
          <w:type w:val="bbPlcHdr"/>
        </w:types>
        <w:behaviors>
          <w:behavior w:val="content"/>
        </w:behaviors>
        <w:guid w:val="{BDE397DC-2B00-4D98-B580-DB090AAF4722}"/>
      </w:docPartPr>
      <w:docPartBody>
        <w:p w:rsidR="00A467A1" w:rsidRDefault="00E12E8A" w:rsidP="00E12E8A">
          <w:pPr>
            <w:pStyle w:val="593362BB5B754582846831DE0C94FA27"/>
          </w:pPr>
          <w:r w:rsidRPr="00166B51">
            <w:rPr>
              <w:rFonts w:ascii="Arial" w:hAnsi="Arial" w:cs="Arial"/>
              <w:bCs/>
              <w:color w:val="FF0000"/>
              <w:sz w:val="20"/>
              <w:szCs w:val="20"/>
            </w:rPr>
            <w:t>[Pasirinkti]</w:t>
          </w:r>
        </w:p>
      </w:docPartBody>
    </w:docPart>
    <w:docPart>
      <w:docPartPr>
        <w:name w:val="E4D4FCA40B6C4032AF511B832CFBCEDB"/>
        <w:category>
          <w:name w:val="General"/>
          <w:gallery w:val="placeholder"/>
        </w:category>
        <w:types>
          <w:type w:val="bbPlcHdr"/>
        </w:types>
        <w:behaviors>
          <w:behavior w:val="content"/>
        </w:behaviors>
        <w:guid w:val="{A76B4804-AEF9-42A7-AF5D-B06FBD4BC1B3}"/>
      </w:docPartPr>
      <w:docPartBody>
        <w:p w:rsidR="00A467A1" w:rsidRDefault="00E12E8A" w:rsidP="00E12E8A">
          <w:pPr>
            <w:pStyle w:val="E4D4FCA40B6C4032AF511B832CFBCEDB"/>
          </w:pPr>
          <w:r w:rsidRPr="000C3D50">
            <w:rPr>
              <w:rFonts w:ascii="Arial" w:hAnsi="Arial" w:cs="Arial"/>
              <w:bCs/>
              <w:color w:val="FF0000"/>
              <w:sz w:val="20"/>
              <w:szCs w:val="20"/>
            </w:rPr>
            <w:t>[Pasirinkti]</w:t>
          </w:r>
        </w:p>
      </w:docPartBody>
    </w:docPart>
    <w:docPart>
      <w:docPartPr>
        <w:name w:val="1DF493FD7B204275B1693C47EE31FB01"/>
        <w:category>
          <w:name w:val="General"/>
          <w:gallery w:val="placeholder"/>
        </w:category>
        <w:types>
          <w:type w:val="bbPlcHdr"/>
        </w:types>
        <w:behaviors>
          <w:behavior w:val="content"/>
        </w:behaviors>
        <w:guid w:val="{6ECD52F4-6B95-4463-862C-407D1969C89E}"/>
      </w:docPartPr>
      <w:docPartBody>
        <w:p w:rsidR="00A467A1" w:rsidRDefault="00E12E8A" w:rsidP="00E12E8A">
          <w:pPr>
            <w:pStyle w:val="1DF493FD7B204275B1693C47EE31FB01"/>
          </w:pPr>
          <w:r w:rsidRPr="000C3D50">
            <w:rPr>
              <w:rFonts w:ascii="Arial" w:hAnsi="Arial" w:cs="Arial"/>
              <w:bCs/>
              <w:color w:val="FF0000"/>
              <w:sz w:val="20"/>
              <w:szCs w:val="20"/>
            </w:rPr>
            <w:t>[Pasirinkti]</w:t>
          </w:r>
        </w:p>
      </w:docPartBody>
    </w:docPart>
    <w:docPart>
      <w:docPartPr>
        <w:name w:val="4A1198E7316244338045EC2294CC337F"/>
        <w:category>
          <w:name w:val="General"/>
          <w:gallery w:val="placeholder"/>
        </w:category>
        <w:types>
          <w:type w:val="bbPlcHdr"/>
        </w:types>
        <w:behaviors>
          <w:behavior w:val="content"/>
        </w:behaviors>
        <w:guid w:val="{CE29E781-DBCC-48F6-8923-3A5649E24BD1}"/>
      </w:docPartPr>
      <w:docPartBody>
        <w:p w:rsidR="00A467A1" w:rsidRDefault="00E12E8A" w:rsidP="00E12E8A">
          <w:pPr>
            <w:pStyle w:val="4A1198E7316244338045EC2294CC337F"/>
          </w:pPr>
          <w:r w:rsidRPr="00166B51">
            <w:rPr>
              <w:rFonts w:ascii="Arial" w:hAnsi="Arial" w:cs="Arial"/>
              <w:bCs/>
              <w:color w:val="FF0000"/>
              <w:sz w:val="20"/>
              <w:szCs w:val="20"/>
            </w:rPr>
            <w:t>[Pasirinkti]</w:t>
          </w:r>
        </w:p>
      </w:docPartBody>
    </w:docPart>
    <w:docPart>
      <w:docPartPr>
        <w:name w:val="0F2727AD8FED4B3AA82758E3DC4E8C17"/>
        <w:category>
          <w:name w:val="General"/>
          <w:gallery w:val="placeholder"/>
        </w:category>
        <w:types>
          <w:type w:val="bbPlcHdr"/>
        </w:types>
        <w:behaviors>
          <w:behavior w:val="content"/>
        </w:behaviors>
        <w:guid w:val="{BED3BF87-6B3B-4394-994C-08B8FCFC9C2D}"/>
      </w:docPartPr>
      <w:docPartBody>
        <w:p w:rsidR="00A467A1" w:rsidRDefault="00E12E8A" w:rsidP="00E12E8A">
          <w:pPr>
            <w:pStyle w:val="0F2727AD8FED4B3AA82758E3DC4E8C17"/>
          </w:pPr>
          <w:r w:rsidRPr="000C3D50">
            <w:rPr>
              <w:rFonts w:ascii="Arial" w:hAnsi="Arial" w:cs="Arial"/>
              <w:bCs/>
              <w:color w:val="FF0000"/>
              <w:sz w:val="20"/>
              <w:szCs w:val="20"/>
            </w:rPr>
            <w:t>[Pasirinkti]</w:t>
          </w:r>
        </w:p>
      </w:docPartBody>
    </w:docPart>
    <w:docPart>
      <w:docPartPr>
        <w:name w:val="4904B0F9359F4A7D942D2A8B58F64B20"/>
        <w:category>
          <w:name w:val="General"/>
          <w:gallery w:val="placeholder"/>
        </w:category>
        <w:types>
          <w:type w:val="bbPlcHdr"/>
        </w:types>
        <w:behaviors>
          <w:behavior w:val="content"/>
        </w:behaviors>
        <w:guid w:val="{E6A10C55-D299-4363-AFCC-39A6723B0D94}"/>
      </w:docPartPr>
      <w:docPartBody>
        <w:p w:rsidR="00A467A1" w:rsidRDefault="00E12E8A" w:rsidP="00E12E8A">
          <w:pPr>
            <w:pStyle w:val="4904B0F9359F4A7D942D2A8B58F64B20"/>
          </w:pPr>
          <w:r w:rsidRPr="000C3D50">
            <w:rPr>
              <w:rFonts w:ascii="Arial" w:hAnsi="Arial" w:cs="Arial"/>
              <w:bCs/>
              <w:color w:val="FF0000"/>
              <w:sz w:val="20"/>
              <w:szCs w:val="20"/>
            </w:rPr>
            <w:t>[Pasirinkti]</w:t>
          </w:r>
        </w:p>
      </w:docPartBody>
    </w:docPart>
    <w:docPart>
      <w:docPartPr>
        <w:name w:val="F15F063D4A6E4FD19C93DC6F100E3940"/>
        <w:category>
          <w:name w:val="General"/>
          <w:gallery w:val="placeholder"/>
        </w:category>
        <w:types>
          <w:type w:val="bbPlcHdr"/>
        </w:types>
        <w:behaviors>
          <w:behavior w:val="content"/>
        </w:behaviors>
        <w:guid w:val="{DE96F1F3-CA01-4CE9-B96A-7DF4FC771594}"/>
      </w:docPartPr>
      <w:docPartBody>
        <w:p w:rsidR="00A467A1" w:rsidRDefault="00E12E8A" w:rsidP="00E12E8A">
          <w:pPr>
            <w:pStyle w:val="F15F063D4A6E4FD19C93DC6F100E3940"/>
          </w:pPr>
          <w:r w:rsidRPr="00166B51">
            <w:rPr>
              <w:rFonts w:ascii="Arial" w:hAnsi="Arial" w:cs="Arial"/>
              <w:bCs/>
              <w:color w:val="FF0000"/>
              <w:sz w:val="20"/>
              <w:szCs w:val="20"/>
            </w:rPr>
            <w:t>[Pasirinkti]</w:t>
          </w:r>
        </w:p>
      </w:docPartBody>
    </w:docPart>
    <w:docPart>
      <w:docPartPr>
        <w:name w:val="596F6D0E54914569A4827EF95F27AE2C"/>
        <w:category>
          <w:name w:val="General"/>
          <w:gallery w:val="placeholder"/>
        </w:category>
        <w:types>
          <w:type w:val="bbPlcHdr"/>
        </w:types>
        <w:behaviors>
          <w:behavior w:val="content"/>
        </w:behaviors>
        <w:guid w:val="{B7A849E4-8EFC-4C78-87A6-C2009E99C2B6}"/>
      </w:docPartPr>
      <w:docPartBody>
        <w:p w:rsidR="00A467A1" w:rsidRDefault="00E12E8A" w:rsidP="00E12E8A">
          <w:pPr>
            <w:pStyle w:val="596F6D0E54914569A4827EF95F27AE2C"/>
          </w:pPr>
          <w:r w:rsidRPr="00166B51">
            <w:rPr>
              <w:rFonts w:ascii="Arial" w:hAnsi="Arial" w:cs="Arial"/>
              <w:bCs/>
              <w:color w:val="FF0000"/>
              <w:sz w:val="20"/>
              <w:szCs w:val="20"/>
            </w:rPr>
            <w:t>[Pasirinkti]</w:t>
          </w:r>
        </w:p>
      </w:docPartBody>
    </w:docPart>
    <w:docPart>
      <w:docPartPr>
        <w:name w:val="AF6B788CBD6448D3929E8914EDD557FA"/>
        <w:category>
          <w:name w:val="General"/>
          <w:gallery w:val="placeholder"/>
        </w:category>
        <w:types>
          <w:type w:val="bbPlcHdr"/>
        </w:types>
        <w:behaviors>
          <w:behavior w:val="content"/>
        </w:behaviors>
        <w:guid w:val="{E5FB73FB-D36A-4205-9F61-0B2F67F7B3EB}"/>
      </w:docPartPr>
      <w:docPartBody>
        <w:p w:rsidR="00A467A1" w:rsidRDefault="00E12E8A" w:rsidP="00E12E8A">
          <w:pPr>
            <w:pStyle w:val="AF6B788CBD6448D3929E8914EDD557FA"/>
          </w:pPr>
          <w:r w:rsidRPr="000C3D50">
            <w:rPr>
              <w:rFonts w:ascii="Arial" w:hAnsi="Arial" w:cs="Arial"/>
              <w:bCs/>
              <w:color w:val="FF0000"/>
              <w:sz w:val="20"/>
              <w:szCs w:val="20"/>
            </w:rPr>
            <w:t>[Pasirinkti]</w:t>
          </w:r>
        </w:p>
      </w:docPartBody>
    </w:docPart>
    <w:docPart>
      <w:docPartPr>
        <w:name w:val="3AD38D6FA77140EE9841BA023C80A147"/>
        <w:category>
          <w:name w:val="General"/>
          <w:gallery w:val="placeholder"/>
        </w:category>
        <w:types>
          <w:type w:val="bbPlcHdr"/>
        </w:types>
        <w:behaviors>
          <w:behavior w:val="content"/>
        </w:behaviors>
        <w:guid w:val="{D155C166-F407-4F20-B672-93A0C22F302A}"/>
      </w:docPartPr>
      <w:docPartBody>
        <w:p w:rsidR="00A467A1" w:rsidRDefault="00E12E8A" w:rsidP="00E12E8A">
          <w:pPr>
            <w:pStyle w:val="3AD38D6FA77140EE9841BA023C80A147"/>
          </w:pPr>
          <w:r w:rsidRPr="000C3D50">
            <w:rPr>
              <w:rFonts w:ascii="Arial" w:hAnsi="Arial" w:cs="Arial"/>
              <w:bCs/>
              <w:color w:val="FF0000"/>
              <w:sz w:val="20"/>
              <w:szCs w:val="20"/>
            </w:rPr>
            <w:t>[Pasirinkti]</w:t>
          </w:r>
        </w:p>
      </w:docPartBody>
    </w:docPart>
    <w:docPart>
      <w:docPartPr>
        <w:name w:val="D01641B793D64EF4BBA17BAC93A4491A"/>
        <w:category>
          <w:name w:val="General"/>
          <w:gallery w:val="placeholder"/>
        </w:category>
        <w:types>
          <w:type w:val="bbPlcHdr"/>
        </w:types>
        <w:behaviors>
          <w:behavior w:val="content"/>
        </w:behaviors>
        <w:guid w:val="{B4029F58-958B-4D3B-B1EA-7D0E7F8F90F5}"/>
      </w:docPartPr>
      <w:docPartBody>
        <w:p w:rsidR="00597E4E" w:rsidRDefault="00BD26C1" w:rsidP="00BD26C1">
          <w:pPr>
            <w:pStyle w:val="D01641B793D64EF4BBA17BAC93A4491A"/>
          </w:pPr>
          <w:r>
            <w:rPr>
              <w:rStyle w:val="PlaceholderText"/>
              <w:rFonts w:ascii="Arial" w:eastAsiaTheme="minorHAnsi" w:hAnsi="Arial" w:cs="Arial"/>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107B83"/>
    <w:rsid w:val="0016702E"/>
    <w:rsid w:val="001D6FC4"/>
    <w:rsid w:val="002E4C65"/>
    <w:rsid w:val="00301EE3"/>
    <w:rsid w:val="0031607B"/>
    <w:rsid w:val="0035215F"/>
    <w:rsid w:val="00390D92"/>
    <w:rsid w:val="003945F7"/>
    <w:rsid w:val="00433F16"/>
    <w:rsid w:val="004370C4"/>
    <w:rsid w:val="00457E0A"/>
    <w:rsid w:val="004E6726"/>
    <w:rsid w:val="00500A3C"/>
    <w:rsid w:val="005450AC"/>
    <w:rsid w:val="00597E4E"/>
    <w:rsid w:val="005A0908"/>
    <w:rsid w:val="005E559D"/>
    <w:rsid w:val="00647226"/>
    <w:rsid w:val="007268FE"/>
    <w:rsid w:val="00775688"/>
    <w:rsid w:val="007B0B31"/>
    <w:rsid w:val="007D3B2B"/>
    <w:rsid w:val="007F4D95"/>
    <w:rsid w:val="008F2F6C"/>
    <w:rsid w:val="009276BF"/>
    <w:rsid w:val="009278F9"/>
    <w:rsid w:val="00972871"/>
    <w:rsid w:val="00A467A1"/>
    <w:rsid w:val="00A74F39"/>
    <w:rsid w:val="00BD26C1"/>
    <w:rsid w:val="00BF11F5"/>
    <w:rsid w:val="00C6695D"/>
    <w:rsid w:val="00C87659"/>
    <w:rsid w:val="00CA25C7"/>
    <w:rsid w:val="00CB7D67"/>
    <w:rsid w:val="00CF75F9"/>
    <w:rsid w:val="00D61F11"/>
    <w:rsid w:val="00D622AA"/>
    <w:rsid w:val="00D6631C"/>
    <w:rsid w:val="00D87DC5"/>
    <w:rsid w:val="00DC0E74"/>
    <w:rsid w:val="00DD585D"/>
    <w:rsid w:val="00E05496"/>
    <w:rsid w:val="00E12E8A"/>
    <w:rsid w:val="00E23973"/>
    <w:rsid w:val="00E23E35"/>
    <w:rsid w:val="00ED1678"/>
    <w:rsid w:val="00F23BD2"/>
    <w:rsid w:val="00F94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26C1"/>
  </w:style>
  <w:style w:type="paragraph" w:customStyle="1" w:styleId="ABA778EA3AE244FBA89FA7B996D64B731">
    <w:name w:val="ABA778EA3AE244FBA89FA7B996D64B731"/>
    <w:rsid w:val="00E23E35"/>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
    <w:name w:val="403D5755AFD443B8BEC922C5B9451287"/>
    <w:rsid w:val="00E23E35"/>
  </w:style>
  <w:style w:type="paragraph" w:customStyle="1" w:styleId="B0C8B5509A3C430AACCD98C4AE1B1FDF">
    <w:name w:val="B0C8B5509A3C430AACCD98C4AE1B1FDF"/>
    <w:rsid w:val="00E12E8A"/>
  </w:style>
  <w:style w:type="paragraph" w:customStyle="1" w:styleId="20D9279CA10442CF9BD8C94CC38F9383">
    <w:name w:val="20D9279CA10442CF9BD8C94CC38F9383"/>
    <w:rsid w:val="00390D92"/>
  </w:style>
  <w:style w:type="paragraph" w:customStyle="1" w:styleId="B209593C72D042DF8CF4DEF39892959D">
    <w:name w:val="B209593C72D042DF8CF4DEF39892959D"/>
    <w:rsid w:val="00E12E8A"/>
  </w:style>
  <w:style w:type="paragraph" w:customStyle="1" w:styleId="DB6775C901BC4D3B8A69E74D80D16E79">
    <w:name w:val="DB6775C901BC4D3B8A69E74D80D16E79"/>
    <w:rsid w:val="00E12E8A"/>
  </w:style>
  <w:style w:type="paragraph" w:customStyle="1" w:styleId="E576784883FA48BBA497EAE54450CF62">
    <w:name w:val="E576784883FA48BBA497EAE54450CF62"/>
    <w:rsid w:val="00E12E8A"/>
  </w:style>
  <w:style w:type="paragraph" w:customStyle="1" w:styleId="B0C6662924174C2BBECD1C324D4E3CF0">
    <w:name w:val="B0C6662924174C2BBECD1C324D4E3CF0"/>
    <w:rsid w:val="00E12E8A"/>
  </w:style>
  <w:style w:type="paragraph" w:customStyle="1" w:styleId="13BDDA6F601A4B8E81EDAE1106F18E90">
    <w:name w:val="13BDDA6F601A4B8E81EDAE1106F18E90"/>
    <w:rsid w:val="00E12E8A"/>
  </w:style>
  <w:style w:type="paragraph" w:customStyle="1" w:styleId="FAE23FF3882044B9A1EE8CDB8C5B2CD7">
    <w:name w:val="FAE23FF3882044B9A1EE8CDB8C5B2CD7"/>
    <w:rsid w:val="00E12E8A"/>
  </w:style>
  <w:style w:type="paragraph" w:customStyle="1" w:styleId="593362BB5B754582846831DE0C94FA27">
    <w:name w:val="593362BB5B754582846831DE0C94FA27"/>
    <w:rsid w:val="00E12E8A"/>
  </w:style>
  <w:style w:type="paragraph" w:customStyle="1" w:styleId="E4D4FCA40B6C4032AF511B832CFBCEDB">
    <w:name w:val="E4D4FCA40B6C4032AF511B832CFBCEDB"/>
    <w:rsid w:val="00E12E8A"/>
  </w:style>
  <w:style w:type="paragraph" w:customStyle="1" w:styleId="1DF493FD7B204275B1693C47EE31FB01">
    <w:name w:val="1DF493FD7B204275B1693C47EE31FB01"/>
    <w:rsid w:val="00E12E8A"/>
  </w:style>
  <w:style w:type="paragraph" w:customStyle="1" w:styleId="4A1198E7316244338045EC2294CC337F">
    <w:name w:val="4A1198E7316244338045EC2294CC337F"/>
    <w:rsid w:val="00E12E8A"/>
  </w:style>
  <w:style w:type="paragraph" w:customStyle="1" w:styleId="0F2727AD8FED4B3AA82758E3DC4E8C17">
    <w:name w:val="0F2727AD8FED4B3AA82758E3DC4E8C17"/>
    <w:rsid w:val="00E12E8A"/>
  </w:style>
  <w:style w:type="paragraph" w:customStyle="1" w:styleId="4904B0F9359F4A7D942D2A8B58F64B20">
    <w:name w:val="4904B0F9359F4A7D942D2A8B58F64B20"/>
    <w:rsid w:val="00E12E8A"/>
  </w:style>
  <w:style w:type="paragraph" w:customStyle="1" w:styleId="F15F063D4A6E4FD19C93DC6F100E3940">
    <w:name w:val="F15F063D4A6E4FD19C93DC6F100E3940"/>
    <w:rsid w:val="00E12E8A"/>
  </w:style>
  <w:style w:type="paragraph" w:customStyle="1" w:styleId="596F6D0E54914569A4827EF95F27AE2C">
    <w:name w:val="596F6D0E54914569A4827EF95F27AE2C"/>
    <w:rsid w:val="00E12E8A"/>
  </w:style>
  <w:style w:type="paragraph" w:customStyle="1" w:styleId="AF6B788CBD6448D3929E8914EDD557FA">
    <w:name w:val="AF6B788CBD6448D3929E8914EDD557FA"/>
    <w:rsid w:val="00E12E8A"/>
  </w:style>
  <w:style w:type="paragraph" w:customStyle="1" w:styleId="3AD38D6FA77140EE9841BA023C80A147">
    <w:name w:val="3AD38D6FA77140EE9841BA023C80A147"/>
    <w:rsid w:val="00E12E8A"/>
  </w:style>
  <w:style w:type="paragraph" w:customStyle="1" w:styleId="D01641B793D64EF4BBA17BAC93A4491A">
    <w:name w:val="D01641B793D64EF4BBA17BAC93A4491A"/>
    <w:rsid w:val="00BD26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F58900527B0A4B83D9A7CF44F00149" ma:contentTypeVersion="4" ma:contentTypeDescription="Create a new document." ma:contentTypeScope="" ma:versionID="a9ca8de5b6c854afb73a69046a9ce378">
  <xsd:schema xmlns:xsd="http://www.w3.org/2001/XMLSchema" xmlns:xs="http://www.w3.org/2001/XMLSchema" xmlns:p="http://schemas.microsoft.com/office/2006/metadata/properties" xmlns:ns2="ce76d694-dcba-4590-84cf-d5659e36859b" targetNamespace="http://schemas.microsoft.com/office/2006/metadata/properties" ma:root="true" ma:fieldsID="a3c780e1398f88d970098574f53a6c6d" ns2:_="">
    <xsd:import namespace="ce76d694-dcba-4590-84cf-d5659e3685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d694-dcba-4590-84cf-d5659e368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2EF3C-845A-4C70-A20D-487385C34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d694-dcba-4590-84cf-d5659e368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terms/"/>
    <ds:schemaRef ds:uri="ce76d694-dcba-4590-84cf-d5659e36859b"/>
    <ds:schemaRef ds:uri="http://www.w3.org/XML/1998/namespace"/>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1547</Words>
  <Characters>11118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Inga Kovaitienė</cp:lastModifiedBy>
  <cp:revision>3</cp:revision>
  <cp:lastPrinted>2012-11-14T13:36:00Z</cp:lastPrinted>
  <dcterms:created xsi:type="dcterms:W3CDTF">2022-01-05T13:02:00Z</dcterms:created>
  <dcterms:modified xsi:type="dcterms:W3CDTF">2022-02-01T05:31:00Z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Zivile.Kasparaviciene@le.lt</vt:lpwstr>
  </property>
  <property fmtid="{D5CDD505-2E9C-101B-9397-08002B2CF9AE}" pid="153" name="MSIP_Label_320c693d-44b7-4e16-b3dd-4fcd87401cf5_SetDate">
    <vt:lpwstr>2019-06-11T07:29:19.2414675Z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731e48aa-54ae-4a8e-b5d7-613f536bf4f7</vt:lpwstr>
  </property>
  <property fmtid="{D5CDD505-2E9C-101B-9397-08002B2CF9AE}" pid="157" name="MSIP_Label_320c693d-44b7-4e16-b3dd-4fcd87401cf5_Extended_MSFT_Method">
    <vt:lpwstr>Manual</vt:lpwstr>
  </property>
  <property fmtid="{D5CDD505-2E9C-101B-9397-08002B2CF9AE}" pid="158" name="ContentTypeId">
    <vt:lpwstr>0x010100AEF58900527B0A4B83D9A7CF44F00149</vt:lpwstr>
  </property>
  <property fmtid="{D5CDD505-2E9C-101B-9397-08002B2CF9AE}" pid="159" name="Paslaugų sutartis Versija">
    <vt:lpwstr>6 (20210817)</vt:lpwstr>
  </property>
  <property fmtid="{D5CDD505-2E9C-101B-9397-08002B2CF9AE}" pid="160" name="darbai pradedami">
    <vt:lpwstr/>
  </property>
  <property fmtid="{D5CDD505-2E9C-101B-9397-08002B2CF9AE}" pid="161" name="Rašto tema: dėl leidimo naudotis elektros energetikos sistema">
    <vt:lpwstr>0</vt:lpwstr>
  </property>
  <property fmtid="{D5CDD505-2E9C-101B-9397-08002B2CF9AE}" pid="162" name="filialo darbuotojas">
    <vt:lpwstr/>
  </property>
  <property fmtid="{D5CDD505-2E9C-101B-9397-08002B2CF9AE}" pid="163" name="Uzduoties data">
    <vt:lpwstr/>
  </property>
  <property fmtid="{D5CDD505-2E9C-101B-9397-08002B2CF9AE}" pid="164" name="Atsakingas asmuo">
    <vt:lpwstr/>
  </property>
  <property fmtid="{D5CDD505-2E9C-101B-9397-08002B2CF9AE}" pid="165" name="Rašto tema: kita">
    <vt:lpwstr>0</vt:lpwstr>
  </property>
  <property fmtid="{D5CDD505-2E9C-101B-9397-08002B2CF9AE}" pid="166" name="Rasto tema">
    <vt:lpwstr/>
  </property>
  <property fmtid="{D5CDD505-2E9C-101B-9397-08002B2CF9AE}" pid="167" name="Rasto pagristumas">
    <vt:lpwstr>0</vt:lpwstr>
  </property>
  <property fmtid="{D5CDD505-2E9C-101B-9397-08002B2CF9AE}" pid="168" name="Nurodymo nr">
    <vt:lpwstr/>
  </property>
  <property fmtid="{D5CDD505-2E9C-101B-9397-08002B2CF9AE}" pid="169" name="Protokolo Nr.">
    <vt:lpwstr/>
  </property>
  <property fmtid="{D5CDD505-2E9C-101B-9397-08002B2CF9AE}" pid="170" name="ekspertų išvados">
    <vt:lpwstr/>
  </property>
  <property fmtid="{D5CDD505-2E9C-101B-9397-08002B2CF9AE}" pid="171" name="Automobilio Valst.Nr">
    <vt:lpwstr/>
  </property>
  <property fmtid="{D5CDD505-2E9C-101B-9397-08002B2CF9AE}" pid="172" name="Nurodymo data">
    <vt:lpwstr>2004-11-08T11:09:30Z</vt:lpwstr>
  </property>
  <property fmtid="{D5CDD505-2E9C-101B-9397-08002B2CF9AE}" pid="173" name="Pirkimo paraiškos pavadinimas">
    <vt:lpwstr/>
  </property>
  <property fmtid="{D5CDD505-2E9C-101B-9397-08002B2CF9AE}" pid="174" name="Voku atplesimo data">
    <vt:lpwstr/>
  </property>
  <property fmtid="{D5CDD505-2E9C-101B-9397-08002B2CF9AE}" pid="175" name="Sutarties data">
    <vt:lpwstr/>
  </property>
  <property fmtid="{D5CDD505-2E9C-101B-9397-08002B2CF9AE}" pid="176" name="Kelionės trukmė nuo:">
    <vt:lpwstr>2004-11-08T11:09:30Z</vt:lpwstr>
  </property>
  <property fmtid="{D5CDD505-2E9C-101B-9397-08002B2CF9AE}" pid="177" name="Gauto dok.tipas">
    <vt:lpwstr/>
  </property>
  <property fmtid="{D5CDD505-2E9C-101B-9397-08002B2CF9AE}" pid="178" name="konkurse norinciu dalyvauti sk">
    <vt:lpwstr/>
  </property>
  <property fmtid="{D5CDD505-2E9C-101B-9397-08002B2CF9AE}" pid="179" name="Regiono pateikusio pirkimo paraišką pavadinimas">
    <vt:lpwstr/>
  </property>
  <property fmtid="{D5CDD505-2E9C-101B-9397-08002B2CF9AE}" pid="180" name="Konkurso paskelbimo data">
    <vt:lpwstr/>
  </property>
  <property fmtid="{D5CDD505-2E9C-101B-9397-08002B2CF9AE}" pid="181" name="Medžiagos nagrinėjimas">
    <vt:lpwstr/>
  </property>
  <property fmtid="{D5CDD505-2E9C-101B-9397-08002B2CF9AE}" pid="182" name="Mato vnt.">
    <vt:lpwstr/>
  </property>
  <property fmtid="{D5CDD505-2E9C-101B-9397-08002B2CF9AE}" pid="183" name="Laimėjo">
    <vt:lpwstr/>
  </property>
  <property fmtid="{D5CDD505-2E9C-101B-9397-08002B2CF9AE}" pid="184" name="Sutarties ivykdymas">
    <vt:lpwstr/>
  </property>
  <property fmtid="{D5CDD505-2E9C-101B-9397-08002B2CF9AE}" pid="185" name="krovinio pavad">
    <vt:lpwstr/>
  </property>
  <property fmtid="{D5CDD505-2E9C-101B-9397-08002B2CF9AE}" pid="186" name="Suma pagal sąskaitą-faktūrą iš viso (Lt)">
    <vt:lpwstr/>
  </property>
  <property fmtid="{D5CDD505-2E9C-101B-9397-08002B2CF9AE}" pid="187" name="Išplatinta">
    <vt:lpwstr/>
  </property>
  <property fmtid="{D5CDD505-2E9C-101B-9397-08002B2CF9AE}" pid="188" name="parasymo data">
    <vt:lpwstr/>
  </property>
  <property fmtid="{D5CDD505-2E9C-101B-9397-08002B2CF9AE}" pid="189" name="Sutarties uztikrinimas">
    <vt:lpwstr/>
  </property>
  <property fmtid="{D5CDD505-2E9C-101B-9397-08002B2CF9AE}" pid="190" name="Konkurso dalyviu sarasas">
    <vt:lpwstr/>
  </property>
  <property fmtid="{D5CDD505-2E9C-101B-9397-08002B2CF9AE}" pid="191" name="Registracijos nr">
    <vt:lpwstr/>
  </property>
  <property fmtid="{D5CDD505-2E9C-101B-9397-08002B2CF9AE}" pid="192" name="Voku atplesimo atidejimo istorija">
    <vt:lpwstr/>
  </property>
  <property fmtid="{D5CDD505-2E9C-101B-9397-08002B2CF9AE}" pid="193" name="Sutarties suma be PVM">
    <vt:lpwstr/>
  </property>
  <property fmtid="{D5CDD505-2E9C-101B-9397-08002B2CF9AE}" pid="194" name="Suma pagal sąskaitą-faktūrą PVM (Lt)">
    <vt:lpwstr/>
  </property>
  <property fmtid="{D5CDD505-2E9C-101B-9397-08002B2CF9AE}" pid="195" name="Kvietimo numeris">
    <vt:lpwstr/>
  </property>
  <property fmtid="{D5CDD505-2E9C-101B-9397-08002B2CF9AE}" pid="196" name="Pirkimo paraiškos numeris">
    <vt:lpwstr/>
  </property>
  <property fmtid="{D5CDD505-2E9C-101B-9397-08002B2CF9AE}" pid="197" name="Laimėtojas">
    <vt:lpwstr/>
  </property>
  <property fmtid="{D5CDD505-2E9C-101B-9397-08002B2CF9AE}" pid="198" name="Registracijos data">
    <vt:lpwstr>2004-11-08T11:09:30Z</vt:lpwstr>
  </property>
  <property fmtid="{D5CDD505-2E9C-101B-9397-08002B2CF9AE}" pid="199" name="Sutarties galiojimo sąlygos">
    <vt:lpwstr/>
  </property>
  <property fmtid="{D5CDD505-2E9C-101B-9397-08002B2CF9AE}" pid="200" name="Padalinio kodas">
    <vt:lpwstr/>
  </property>
  <property fmtid="{D5CDD505-2E9C-101B-9397-08002B2CF9AE}" pid="201" name="ekspertų išvadų pateikimo data">
    <vt:lpwstr/>
  </property>
  <property fmtid="{D5CDD505-2E9C-101B-9397-08002B2CF9AE}" pid="202" name="PVM sąskaitą faktūrą išrašiusio asmens PVM mokėtojo kodas">
    <vt:lpwstr/>
  </property>
  <property fmtid="{D5CDD505-2E9C-101B-9397-08002B2CF9AE}" pid="203" name="Protokolo tipas">
    <vt:lpwstr/>
  </property>
  <property fmtid="{D5CDD505-2E9C-101B-9397-08002B2CF9AE}" pid="204" name="Suteikta paslauga">
    <vt:lpwstr/>
  </property>
  <property fmtid="{D5CDD505-2E9C-101B-9397-08002B2CF9AE}" pid="205" name="Sutartis galioja iki">
    <vt:lpwstr/>
  </property>
  <property fmtid="{D5CDD505-2E9C-101B-9397-08002B2CF9AE}" pid="206" name="Vertė">
    <vt:lpwstr/>
  </property>
  <property fmtid="{D5CDD505-2E9C-101B-9397-08002B2CF9AE}" pid="207" name="Rašto tema: dėl prijungimo prie tinklų">
    <vt:lpwstr>0</vt:lpwstr>
  </property>
  <property fmtid="{D5CDD505-2E9C-101B-9397-08002B2CF9AE}" pid="208" name="Originalas gautas į RST">
    <vt:lpwstr>0</vt:lpwstr>
  </property>
  <property fmtid="{D5CDD505-2E9C-101B-9397-08002B2CF9AE}" pid="209" name="Apmokėjimo terminas">
    <vt:lpwstr/>
  </property>
  <property fmtid="{D5CDD505-2E9C-101B-9397-08002B2CF9AE}" pid="210" name="Padalinio pavadinimas">
    <vt:lpwstr/>
  </property>
  <property fmtid="{D5CDD505-2E9C-101B-9397-08002B2CF9AE}" pid="211" name="Sutarties Nr.">
    <vt:lpwstr/>
  </property>
  <property fmtid="{D5CDD505-2E9C-101B-9397-08002B2CF9AE}" pid="212" name="Voku atplesimo atidejimas">
    <vt:lpwstr/>
  </property>
  <property fmtid="{D5CDD505-2E9C-101B-9397-08002B2CF9AE}" pid="213" name="grąžinta atgal">
    <vt:lpwstr/>
  </property>
  <property fmtid="{D5CDD505-2E9C-101B-9397-08002B2CF9AE}" pid="214" name="Rašto tema: dėl sutarčių sąlygų">
    <vt:lpwstr>0</vt:lpwstr>
  </property>
  <property fmtid="{D5CDD505-2E9C-101B-9397-08002B2CF9AE}" pid="215" name="Rašto tema: dėl kainų ir tarifų">
    <vt:lpwstr>0</vt:lpwstr>
  </property>
  <property fmtid="{D5CDD505-2E9C-101B-9397-08002B2CF9AE}" pid="216" name="Ataskaitos pavadinimas">
    <vt:lpwstr/>
  </property>
  <property fmtid="{D5CDD505-2E9C-101B-9397-08002B2CF9AE}" pid="217" name="pavardė vardas">
    <vt:lpwstr/>
  </property>
  <property fmtid="{D5CDD505-2E9C-101B-9397-08002B2CF9AE}" pid="218" name="suma uz krovini">
    <vt:lpwstr/>
  </property>
  <property fmtid="{D5CDD505-2E9C-101B-9397-08002B2CF9AE}" pid="219" name="Sutarties suma su PVM">
    <vt:lpwstr/>
  </property>
  <property fmtid="{D5CDD505-2E9C-101B-9397-08002B2CF9AE}" pid="220" name="Rašto tema: dėl diskriminavimo">
    <vt:lpwstr>0</vt:lpwstr>
  </property>
  <property fmtid="{D5CDD505-2E9C-101B-9397-08002B2CF9AE}" pid="221" name="PVM sąskaitos faktūros gavimo data">
    <vt:lpwstr>2004-11-08T11:09:30Z</vt:lpwstr>
  </property>
  <property fmtid="{D5CDD505-2E9C-101B-9397-08002B2CF9AE}" pid="222" name="Sąskaita gauta:">
    <vt:lpwstr/>
  </property>
  <property fmtid="{D5CDD505-2E9C-101B-9397-08002B2CF9AE}" pid="223" name="Pirkimo budas">
    <vt:lpwstr/>
  </property>
  <property fmtid="{D5CDD505-2E9C-101B-9397-08002B2CF9AE}" pid="224" name="Konkurso pavadinimas">
    <vt:lpwstr/>
  </property>
  <property fmtid="{D5CDD505-2E9C-101B-9397-08002B2CF9AE}" pid="225" name="Pasiulymo uztikrinimas">
    <vt:lpwstr/>
  </property>
  <property fmtid="{D5CDD505-2E9C-101B-9397-08002B2CF9AE}" pid="226" name="Voku atplesimo protokolo Nr">
    <vt:lpwstr/>
  </property>
  <property fmtid="{D5CDD505-2E9C-101B-9397-08002B2CF9AE}" pid="227" name="Kam nukreipta">
    <vt:lpwstr/>
  </property>
  <property fmtid="{D5CDD505-2E9C-101B-9397-08002B2CF9AE}" pid="228" name="Kvietimo pavadinimas">
    <vt:lpwstr/>
  </property>
  <property fmtid="{D5CDD505-2E9C-101B-9397-08002B2CF9AE}" pid="229" name="Konkurse norinciu dalyvauti sarasas">
    <vt:lpwstr/>
  </property>
  <property fmtid="{D5CDD505-2E9C-101B-9397-08002B2CF9AE}" pid="230" name="Teikimo periodiskumas">
    <vt:lpwstr/>
  </property>
  <property fmtid="{D5CDD505-2E9C-101B-9397-08002B2CF9AE}" pid="231" name="Kvietimo data">
    <vt:lpwstr>2004-11-08T11:09:30Z</vt:lpwstr>
  </property>
  <property fmtid="{D5CDD505-2E9C-101B-9397-08002B2CF9AE}" pid="232" name="Sutarties objektas">
    <vt:lpwstr/>
  </property>
  <property fmtid="{D5CDD505-2E9C-101B-9397-08002B2CF9AE}" pid="233" name="Sprendimo data">
    <vt:lpwstr/>
  </property>
  <property fmtid="{D5CDD505-2E9C-101B-9397-08002B2CF9AE}" pid="234" name="MSIP_Label_190751af-2442-49a7-b7b9-9f0bcce858c9_Enabled">
    <vt:lpwstr>true</vt:lpwstr>
  </property>
  <property fmtid="{D5CDD505-2E9C-101B-9397-08002B2CF9AE}" pid="235" name="MSIP_Label_190751af-2442-49a7-b7b9-9f0bcce858c9_SetDate">
    <vt:lpwstr>2021-10-01T12:33:32Z</vt:lpwstr>
  </property>
  <property fmtid="{D5CDD505-2E9C-101B-9397-08002B2CF9AE}" pid="236" name="MSIP_Label_190751af-2442-49a7-b7b9-9f0bcce858c9_Method">
    <vt:lpwstr>Privileged</vt:lpwstr>
  </property>
  <property fmtid="{D5CDD505-2E9C-101B-9397-08002B2CF9AE}" pid="237" name="MSIP_Label_190751af-2442-49a7-b7b9-9f0bcce858c9_Name">
    <vt:lpwstr>Vidaus dokumentai</vt:lpwstr>
  </property>
  <property fmtid="{D5CDD505-2E9C-101B-9397-08002B2CF9AE}" pid="238" name="MSIP_Label_190751af-2442-49a7-b7b9-9f0bcce858c9_SiteId">
    <vt:lpwstr>ea88e983-d65a-47b3-adb4-3e1c6d2110d2</vt:lpwstr>
  </property>
  <property fmtid="{D5CDD505-2E9C-101B-9397-08002B2CF9AE}" pid="239" name="MSIP_Label_190751af-2442-49a7-b7b9-9f0bcce858c9_ActionId">
    <vt:lpwstr>731e48aa-54ae-4a8e-b5d7-613f536bf4f7</vt:lpwstr>
  </property>
  <property fmtid="{D5CDD505-2E9C-101B-9397-08002B2CF9AE}" pid="240" name="MSIP_Label_190751af-2442-49a7-b7b9-9f0bcce858c9_ContentBits">
    <vt:lpwstr>0</vt:lpwstr>
  </property>
</Properties>
</file>